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D430AE" w14:textId="77777777" w:rsidR="005A7679" w:rsidRPr="00E63111" w:rsidRDefault="005A7679" w:rsidP="005A7679">
      <w:pPr>
        <w:spacing w:before="100" w:after="0"/>
        <w:jc w:val="center"/>
      </w:pPr>
      <w:r>
        <w:rPr>
          <w:noProof/>
          <w:lang w:val="de-DE"/>
        </w:rPr>
        <mc:AlternateContent>
          <mc:Choice Requires="wps">
            <w:drawing>
              <wp:anchor distT="0" distB="0" distL="114300" distR="114300" simplePos="0" relativeHeight="251682816" behindDoc="1" locked="0" layoutInCell="1" allowOverlap="1" wp14:anchorId="175E0A63" wp14:editId="0DC127D9">
                <wp:simplePos x="0" y="0"/>
                <wp:positionH relativeFrom="column">
                  <wp:posOffset>-899795</wp:posOffset>
                </wp:positionH>
                <wp:positionV relativeFrom="paragraph">
                  <wp:posOffset>-886345</wp:posOffset>
                </wp:positionV>
                <wp:extent cx="7563485" cy="21515705"/>
                <wp:effectExtent l="0" t="0" r="18415" b="10795"/>
                <wp:wrapNone/>
                <wp:docPr id="245" name="Rechteck 245"/>
                <wp:cNvGraphicFramePr/>
                <a:graphic xmlns:a="http://schemas.openxmlformats.org/drawingml/2006/main">
                  <a:graphicData uri="http://schemas.microsoft.com/office/word/2010/wordprocessingShape">
                    <wps:wsp>
                      <wps:cNvSpPr/>
                      <wps:spPr>
                        <a:xfrm>
                          <a:off x="0" y="0"/>
                          <a:ext cx="7563485" cy="215157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o="http://schemas.microsoft.com/office/mac/office/2008/main" xmlns:mv="urn:schemas-microsoft-com:mac:vml">
            <w:pict>
              <v:rect id="Rechteck 245" o:spid="_x0000_s1026" style="position:absolute;margin-left:-70.85pt;margin-top:-69.8pt;width:595.55pt;height:1694.15pt;z-index:-251633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" fillcolor="#4f81bd [3204]" strokecolor="#243f60 [1604]" strokeweight="2pt"/>
            </w:pict>
          </mc:Fallback>
        </mc:AlternateContent>
      </w:r>
      <w:r w:rsidRPr="00E63111">
        <w:rPr>
          <w:color w:val="FFFFFF" w:themeColor="background1"/>
        </w:rPr>
        <w:t xml:space="preserve">Alexander Redlich - Mariska Kappmeier - Catarina Barrios - Alexander </w:t>
      </w:r>
      <w:proofErr w:type="spellStart"/>
      <w:r w:rsidRPr="00E63111">
        <w:rPr>
          <w:color w:val="FFFFFF" w:themeColor="background1"/>
        </w:rPr>
        <w:t>Förster</w:t>
      </w:r>
      <w:proofErr w:type="spellEnd"/>
    </w:p>
    <w:p w14:paraId="335C4932" w14:textId="03773E9C" w:rsidR="005A7679" w:rsidRDefault="005A7679" w:rsidP="005A7679">
      <w:pPr>
        <w:spacing w:after="0"/>
        <w:jc w:val="center"/>
        <w:rPr>
          <w:color w:val="FFFFFF" w:themeColor="background1"/>
        </w:rPr>
      </w:pPr>
      <w:r w:rsidRPr="00E63111">
        <w:rPr>
          <w:color w:val="FFFFFF" w:themeColor="background1"/>
        </w:rPr>
        <w:t xml:space="preserve">Mandy </w:t>
      </w:r>
      <w:proofErr w:type="spellStart"/>
      <w:r w:rsidRPr="00E63111">
        <w:rPr>
          <w:color w:val="FFFFFF" w:themeColor="background1"/>
        </w:rPr>
        <w:t>Fütterer</w:t>
      </w:r>
      <w:proofErr w:type="spellEnd"/>
      <w:r w:rsidRPr="00E63111">
        <w:rPr>
          <w:color w:val="FFFFFF" w:themeColor="background1"/>
        </w:rPr>
        <w:t xml:space="preserve"> - Lidia </w:t>
      </w:r>
      <w:proofErr w:type="spellStart"/>
      <w:r w:rsidRPr="00E63111">
        <w:rPr>
          <w:color w:val="FFFFFF" w:themeColor="background1"/>
        </w:rPr>
        <w:t>Evchenko</w:t>
      </w:r>
      <w:proofErr w:type="spellEnd"/>
      <w:r w:rsidR="003F7A5C">
        <w:rPr>
          <w:color w:val="FFFFFF" w:themeColor="background1"/>
        </w:rPr>
        <w:t xml:space="preserve"> - Julia </w:t>
      </w:r>
      <w:proofErr w:type="spellStart"/>
      <w:r w:rsidR="003F7A5C">
        <w:rPr>
          <w:color w:val="FFFFFF" w:themeColor="background1"/>
        </w:rPr>
        <w:t>Magaard</w:t>
      </w:r>
      <w:proofErr w:type="spellEnd"/>
      <w:r w:rsidR="00FA161D">
        <w:rPr>
          <w:color w:val="FFFFFF" w:themeColor="background1"/>
        </w:rPr>
        <w:t xml:space="preserve"> - Claire Chong</w:t>
      </w:r>
    </w:p>
    <w:p w14:paraId="7670CFAA" w14:textId="77777777" w:rsidR="005A7679" w:rsidRDefault="005A7679" w:rsidP="005A7679">
      <w:pPr>
        <w:spacing w:after="0"/>
        <w:jc w:val="center"/>
        <w:rPr>
          <w:color w:val="FFFFFF" w:themeColor="background1"/>
        </w:rPr>
      </w:pPr>
      <w:r w:rsidRPr="00163A1E">
        <w:rPr>
          <w:b/>
          <w:bCs/>
          <w:noProof/>
          <w:color w:val="FFFFFF" w:themeColor="background1"/>
          <w:sz w:val="48"/>
          <w:szCs w:val="48"/>
          <w:lang w:val="de-DE"/>
        </w:rPr>
        <w:drawing>
          <wp:anchor distT="0" distB="0" distL="114300" distR="114300" simplePos="0" relativeHeight="251683840" behindDoc="1" locked="0" layoutInCell="1" allowOverlap="1" wp14:anchorId="462265EE" wp14:editId="30AD3AD9">
            <wp:simplePos x="0" y="0"/>
            <wp:positionH relativeFrom="column">
              <wp:posOffset>-387177</wp:posOffset>
            </wp:positionH>
            <wp:positionV relativeFrom="paragraph">
              <wp:posOffset>100850</wp:posOffset>
            </wp:positionV>
            <wp:extent cx="6539230" cy="4322445"/>
            <wp:effectExtent l="0" t="0" r="0" b="1905"/>
            <wp:wrapNone/>
            <wp:docPr id="70" name="Grafik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0311_13-BrueckeAbend.jpg"/>
                    <pic:cNvPicPr/>
                  </pic:nvPicPr>
                  <pic:blipFill>
                    <a:blip r:embed="rId9">
                      <a:extLst>
                        <a:ext uri="{28A0092B-C50C-407E-A947-70E740481C1C}">
                          <a14:useLocalDpi xmlns:a14="http://schemas.microsoft.com/office/drawing/2010/main" val="0"/>
                        </a:ext>
                      </a:extLst>
                    </a:blip>
                    <a:stretch>
                      <a:fillRect/>
                    </a:stretch>
                  </pic:blipFill>
                  <pic:spPr>
                    <a:xfrm>
                      <a:off x="0" y="0"/>
                      <a:ext cx="6539230" cy="4322445"/>
                    </a:xfrm>
                    <a:prstGeom prst="rect">
                      <a:avLst/>
                    </a:prstGeom>
                  </pic:spPr>
                </pic:pic>
              </a:graphicData>
            </a:graphic>
            <wp14:sizeRelH relativeFrom="page">
              <wp14:pctWidth>0</wp14:pctWidth>
            </wp14:sizeRelH>
            <wp14:sizeRelV relativeFrom="page">
              <wp14:pctHeight>0</wp14:pctHeight>
            </wp14:sizeRelV>
          </wp:anchor>
        </w:drawing>
      </w:r>
    </w:p>
    <w:p w14:paraId="60DB980E" w14:textId="77777777" w:rsidR="005A7679" w:rsidRDefault="005A7679" w:rsidP="005A7679">
      <w:pPr>
        <w:spacing w:after="0"/>
        <w:jc w:val="center"/>
        <w:rPr>
          <w:color w:val="FFFFFF" w:themeColor="background1"/>
        </w:rPr>
      </w:pPr>
    </w:p>
    <w:p w14:paraId="63652F1E" w14:textId="77777777" w:rsidR="005A7679" w:rsidRPr="00E63111" w:rsidRDefault="005A7679" w:rsidP="005A7679">
      <w:pPr>
        <w:spacing w:after="0"/>
        <w:jc w:val="center"/>
        <w:rPr>
          <w:color w:val="FFFFFF" w:themeColor="background1"/>
        </w:rPr>
      </w:pPr>
    </w:p>
    <w:p w14:paraId="3BCD9087" w14:textId="77777777" w:rsidR="005A7679" w:rsidRDefault="005A7679" w:rsidP="005A7679">
      <w:pPr>
        <w:spacing w:after="0"/>
        <w:jc w:val="left"/>
        <w:rPr>
          <w:rFonts w:eastAsia="Times New Roman" w:cs="Times New Roman"/>
          <w:b/>
          <w:bCs/>
          <w:sz w:val="28"/>
          <w:szCs w:val="28"/>
        </w:rPr>
      </w:pPr>
    </w:p>
    <w:p w14:paraId="582E63D5" w14:textId="77777777" w:rsidR="005A7679" w:rsidRDefault="005A7679" w:rsidP="005A7679">
      <w:pPr>
        <w:spacing w:after="0"/>
        <w:jc w:val="left"/>
        <w:rPr>
          <w:rFonts w:eastAsia="Times New Roman" w:cs="Times New Roman"/>
          <w:b/>
          <w:bCs/>
          <w:sz w:val="28"/>
          <w:szCs w:val="28"/>
        </w:rPr>
      </w:pPr>
    </w:p>
    <w:p w14:paraId="06B8C596" w14:textId="77777777" w:rsidR="005A7679" w:rsidRDefault="005A7679" w:rsidP="005A7679">
      <w:pPr>
        <w:spacing w:after="0"/>
        <w:jc w:val="left"/>
        <w:rPr>
          <w:rFonts w:eastAsia="Times New Roman" w:cs="Times New Roman"/>
          <w:b/>
          <w:bCs/>
          <w:sz w:val="28"/>
          <w:szCs w:val="28"/>
        </w:rPr>
      </w:pPr>
    </w:p>
    <w:p w14:paraId="7980D1D9" w14:textId="77777777" w:rsidR="005A7679" w:rsidRDefault="005A7679" w:rsidP="005A7679">
      <w:pPr>
        <w:spacing w:after="0"/>
        <w:jc w:val="left"/>
        <w:rPr>
          <w:rFonts w:eastAsia="Times New Roman" w:cs="Times New Roman"/>
          <w:b/>
          <w:bCs/>
          <w:sz w:val="28"/>
          <w:szCs w:val="28"/>
        </w:rPr>
      </w:pPr>
    </w:p>
    <w:p w14:paraId="5DFF612D" w14:textId="77777777" w:rsidR="005A7679" w:rsidRDefault="005A7679" w:rsidP="005A7679">
      <w:pPr>
        <w:spacing w:after="0"/>
        <w:jc w:val="left"/>
        <w:rPr>
          <w:rFonts w:eastAsia="Times New Roman" w:cs="Times New Roman"/>
          <w:b/>
          <w:bCs/>
          <w:sz w:val="28"/>
          <w:szCs w:val="28"/>
        </w:rPr>
      </w:pPr>
    </w:p>
    <w:p w14:paraId="293FD231" w14:textId="77777777" w:rsidR="005A7679" w:rsidRDefault="005A7679" w:rsidP="005A7679">
      <w:pPr>
        <w:spacing w:after="0"/>
        <w:jc w:val="left"/>
        <w:rPr>
          <w:rFonts w:eastAsia="Times New Roman" w:cs="Times New Roman"/>
          <w:b/>
          <w:bCs/>
          <w:sz w:val="28"/>
          <w:szCs w:val="28"/>
        </w:rPr>
      </w:pPr>
    </w:p>
    <w:p w14:paraId="106F6949" w14:textId="77777777" w:rsidR="005A7679" w:rsidRDefault="005A7679" w:rsidP="005A7679">
      <w:pPr>
        <w:spacing w:after="0"/>
        <w:jc w:val="left"/>
        <w:rPr>
          <w:rFonts w:eastAsia="Times New Roman" w:cs="Times New Roman"/>
          <w:b/>
          <w:bCs/>
          <w:sz w:val="28"/>
          <w:szCs w:val="28"/>
        </w:rPr>
      </w:pPr>
    </w:p>
    <w:p w14:paraId="1D26D3F0" w14:textId="77777777" w:rsidR="005A7679" w:rsidRDefault="005A7679" w:rsidP="005A7679">
      <w:pPr>
        <w:spacing w:after="0"/>
        <w:jc w:val="left"/>
        <w:rPr>
          <w:rFonts w:eastAsia="Times New Roman" w:cs="Times New Roman"/>
          <w:b/>
          <w:bCs/>
          <w:sz w:val="28"/>
          <w:szCs w:val="28"/>
        </w:rPr>
      </w:pPr>
    </w:p>
    <w:p w14:paraId="759D5D6D" w14:textId="77777777" w:rsidR="005A7679" w:rsidRDefault="005A7679" w:rsidP="005A7679">
      <w:pPr>
        <w:spacing w:after="0"/>
        <w:jc w:val="left"/>
        <w:rPr>
          <w:rFonts w:eastAsia="Times New Roman" w:cs="Times New Roman"/>
          <w:b/>
          <w:bCs/>
          <w:sz w:val="28"/>
          <w:szCs w:val="28"/>
        </w:rPr>
      </w:pPr>
    </w:p>
    <w:p w14:paraId="31160420" w14:textId="77777777" w:rsidR="005A7679" w:rsidRDefault="005A7679" w:rsidP="005A7679">
      <w:pPr>
        <w:spacing w:after="0"/>
        <w:jc w:val="left"/>
        <w:rPr>
          <w:rFonts w:eastAsia="Times New Roman" w:cs="Times New Roman"/>
          <w:b/>
          <w:bCs/>
          <w:sz w:val="28"/>
          <w:szCs w:val="28"/>
        </w:rPr>
      </w:pPr>
    </w:p>
    <w:p w14:paraId="34A91E43" w14:textId="77777777" w:rsidR="005A7679" w:rsidRDefault="005A7679" w:rsidP="005A7679">
      <w:pPr>
        <w:spacing w:after="0"/>
        <w:jc w:val="left"/>
        <w:rPr>
          <w:rFonts w:eastAsia="Times New Roman" w:cs="Times New Roman"/>
          <w:b/>
          <w:bCs/>
          <w:sz w:val="28"/>
          <w:szCs w:val="28"/>
        </w:rPr>
      </w:pPr>
    </w:p>
    <w:p w14:paraId="56FAB3A0" w14:textId="77777777" w:rsidR="005A7679" w:rsidRDefault="005A7679" w:rsidP="005A7679">
      <w:pPr>
        <w:spacing w:after="0"/>
        <w:jc w:val="left"/>
        <w:rPr>
          <w:rFonts w:eastAsia="Times New Roman" w:cs="Times New Roman"/>
          <w:b/>
          <w:bCs/>
          <w:sz w:val="28"/>
          <w:szCs w:val="28"/>
        </w:rPr>
      </w:pPr>
    </w:p>
    <w:p w14:paraId="6AC9DF4F" w14:textId="77777777" w:rsidR="005A7679" w:rsidRDefault="005A7679" w:rsidP="005A7679">
      <w:pPr>
        <w:spacing w:after="0"/>
        <w:jc w:val="left"/>
        <w:rPr>
          <w:rFonts w:eastAsia="Times New Roman" w:cs="Times New Roman"/>
          <w:b/>
          <w:bCs/>
          <w:sz w:val="28"/>
          <w:szCs w:val="28"/>
        </w:rPr>
      </w:pPr>
    </w:p>
    <w:p w14:paraId="5D88BFE6" w14:textId="77777777" w:rsidR="005A7679" w:rsidRDefault="005A7679" w:rsidP="005A7679">
      <w:pPr>
        <w:spacing w:after="0"/>
        <w:jc w:val="left"/>
        <w:rPr>
          <w:rFonts w:eastAsia="Times New Roman" w:cs="Times New Roman"/>
          <w:b/>
          <w:bCs/>
          <w:sz w:val="28"/>
          <w:szCs w:val="28"/>
        </w:rPr>
      </w:pPr>
    </w:p>
    <w:p w14:paraId="6236D177" w14:textId="77777777" w:rsidR="005A7679" w:rsidRDefault="005A7679" w:rsidP="005A7679">
      <w:pPr>
        <w:spacing w:after="0"/>
        <w:jc w:val="left"/>
        <w:rPr>
          <w:rFonts w:eastAsia="Times New Roman" w:cs="Times New Roman"/>
          <w:b/>
          <w:bCs/>
          <w:sz w:val="28"/>
          <w:szCs w:val="28"/>
        </w:rPr>
      </w:pPr>
    </w:p>
    <w:p w14:paraId="6C0EA62F" w14:textId="77777777" w:rsidR="005A7679" w:rsidRDefault="005A7679" w:rsidP="005A7679">
      <w:pPr>
        <w:spacing w:after="0"/>
        <w:jc w:val="left"/>
        <w:rPr>
          <w:rFonts w:eastAsia="Times New Roman" w:cs="Times New Roman"/>
          <w:b/>
          <w:bCs/>
          <w:sz w:val="28"/>
          <w:szCs w:val="28"/>
        </w:rPr>
      </w:pPr>
    </w:p>
    <w:p w14:paraId="090A3EC1" w14:textId="77777777" w:rsidR="005A7679" w:rsidRDefault="005A7679" w:rsidP="005A7679">
      <w:pPr>
        <w:spacing w:after="0"/>
        <w:jc w:val="left"/>
        <w:rPr>
          <w:rFonts w:eastAsia="Times New Roman" w:cs="Times New Roman"/>
          <w:b/>
          <w:bCs/>
          <w:sz w:val="28"/>
          <w:szCs w:val="28"/>
        </w:rPr>
      </w:pPr>
    </w:p>
    <w:p w14:paraId="69163852" w14:textId="77777777" w:rsidR="005A7679" w:rsidRDefault="005A7679" w:rsidP="005A7679">
      <w:pPr>
        <w:spacing w:after="0"/>
        <w:jc w:val="left"/>
        <w:rPr>
          <w:rFonts w:eastAsia="Times New Roman" w:cs="Times New Roman"/>
          <w:b/>
          <w:bCs/>
          <w:sz w:val="28"/>
          <w:szCs w:val="28"/>
        </w:rPr>
      </w:pPr>
    </w:p>
    <w:p w14:paraId="147B8333" w14:textId="77777777" w:rsidR="005A7679" w:rsidRDefault="005A7679" w:rsidP="005A7679">
      <w:pPr>
        <w:spacing w:after="0"/>
        <w:jc w:val="left"/>
        <w:rPr>
          <w:rFonts w:eastAsia="Times New Roman" w:cs="Times New Roman"/>
          <w:b/>
          <w:bCs/>
          <w:sz w:val="28"/>
          <w:szCs w:val="28"/>
        </w:rPr>
      </w:pPr>
    </w:p>
    <w:p w14:paraId="6164F419" w14:textId="77777777" w:rsidR="005A7679" w:rsidRDefault="005A7679" w:rsidP="005A7679">
      <w:pPr>
        <w:spacing w:after="0"/>
        <w:jc w:val="left"/>
        <w:rPr>
          <w:rFonts w:eastAsia="Times New Roman" w:cs="Times New Roman"/>
          <w:b/>
          <w:bCs/>
          <w:sz w:val="28"/>
          <w:szCs w:val="28"/>
        </w:rPr>
      </w:pPr>
    </w:p>
    <w:p w14:paraId="78F5423D" w14:textId="77777777" w:rsidR="005A7679" w:rsidRDefault="005A7679" w:rsidP="00753F3B">
      <w:pPr>
        <w:pStyle w:val="Titel"/>
        <w:spacing w:before="0" w:after="0"/>
        <w:ind w:left="-567" w:right="-567"/>
        <w:contextualSpacing w:val="0"/>
        <w:rPr>
          <w:color w:val="FFFFFF" w:themeColor="background1"/>
          <w:sz w:val="54"/>
          <w:szCs w:val="54"/>
        </w:rPr>
      </w:pPr>
      <w:r w:rsidRPr="00971F2E">
        <w:rPr>
          <w:color w:val="FFFFFF" w:themeColor="background1"/>
          <w:sz w:val="54"/>
          <w:szCs w:val="54"/>
        </w:rPr>
        <w:t>Training</w:t>
      </w:r>
    </w:p>
    <w:p w14:paraId="73FB1239" w14:textId="77777777" w:rsidR="005A7679" w:rsidRPr="00E63111" w:rsidRDefault="005A7679" w:rsidP="00753F3B">
      <w:pPr>
        <w:ind w:left="-567" w:right="-567"/>
      </w:pPr>
    </w:p>
    <w:p w14:paraId="70218CD5" w14:textId="77777777" w:rsidR="00B512DD" w:rsidRPr="000A162A" w:rsidRDefault="00B512DD" w:rsidP="00753F3B">
      <w:pPr>
        <w:spacing w:after="0"/>
        <w:ind w:left="-567" w:right="-567"/>
        <w:jc w:val="center"/>
        <w:rPr>
          <w:b/>
          <w:bCs/>
          <w:color w:val="FFFFFF"/>
          <w:sz w:val="54"/>
          <w:szCs w:val="54"/>
          <w:lang w:val="ro-RO"/>
        </w:rPr>
      </w:pPr>
      <w:r w:rsidRPr="000A162A">
        <w:rPr>
          <w:b/>
          <w:bCs/>
          <w:color w:val="FFFFFF"/>
          <w:sz w:val="54"/>
          <w:szCs w:val="54"/>
          <w:lang w:val="ro-RO"/>
        </w:rPr>
        <w:t>Medierea Interculturală dintre Mai Multe Părți În Comunități și Organizații</w:t>
      </w:r>
    </w:p>
    <w:p w14:paraId="01F6FC7D" w14:textId="0F3E9D34" w:rsidR="005A7679" w:rsidRDefault="005A7679" w:rsidP="00753F3B">
      <w:pPr>
        <w:spacing w:after="0"/>
        <w:ind w:left="-567" w:right="-567"/>
        <w:jc w:val="center"/>
        <w:rPr>
          <w:b/>
          <w:bCs/>
          <w:color w:val="FFFFFF" w:themeColor="background1"/>
          <w:sz w:val="54"/>
          <w:szCs w:val="54"/>
        </w:rPr>
      </w:pPr>
    </w:p>
    <w:p w14:paraId="04730456" w14:textId="77777777" w:rsidR="005A7679" w:rsidRDefault="005A7679" w:rsidP="00753F3B">
      <w:pPr>
        <w:spacing w:after="0"/>
        <w:ind w:left="-567" w:right="-567"/>
        <w:jc w:val="center"/>
        <w:rPr>
          <w:b/>
          <w:bCs/>
          <w:color w:val="FFFFFF" w:themeColor="background1"/>
          <w:sz w:val="54"/>
          <w:szCs w:val="54"/>
        </w:rPr>
      </w:pPr>
    </w:p>
    <w:p w14:paraId="4B7A0B04" w14:textId="65B73E5A" w:rsidR="005A7679" w:rsidRPr="00E63111" w:rsidRDefault="00B512DD" w:rsidP="00753F3B">
      <w:pPr>
        <w:spacing w:after="0"/>
        <w:ind w:left="-567" w:right="-567"/>
        <w:jc w:val="center"/>
        <w:rPr>
          <w:b/>
          <w:bCs/>
          <w:color w:val="FFFFFF" w:themeColor="background1"/>
          <w:sz w:val="48"/>
          <w:szCs w:val="48"/>
        </w:rPr>
      </w:pPr>
      <w:r w:rsidRPr="000A162A">
        <w:rPr>
          <w:b/>
          <w:bCs/>
          <w:color w:val="FFFFFF"/>
          <w:sz w:val="48"/>
          <w:szCs w:val="48"/>
          <w:lang w:val="ro-RO"/>
        </w:rPr>
        <w:t xml:space="preserve">Capitolul </w:t>
      </w:r>
      <w:r w:rsidR="005A7679">
        <w:rPr>
          <w:b/>
          <w:bCs/>
          <w:color w:val="FFFFFF" w:themeColor="background1"/>
          <w:sz w:val="48"/>
          <w:szCs w:val="48"/>
        </w:rPr>
        <w:t>3</w:t>
      </w:r>
    </w:p>
    <w:p w14:paraId="24058600" w14:textId="652CBFBD" w:rsidR="005A7679" w:rsidRPr="00B512DD" w:rsidRDefault="005A7679" w:rsidP="00753F3B">
      <w:pPr>
        <w:spacing w:after="0"/>
        <w:ind w:left="-567" w:right="-567"/>
        <w:jc w:val="center"/>
        <w:rPr>
          <w:b/>
          <w:bCs/>
          <w:lang w:val="ro-RO"/>
        </w:rPr>
        <w:sectPr w:rsidR="005A7679" w:rsidRPr="00B512DD" w:rsidSect="00300CFB">
          <w:headerReference w:type="even" r:id="rId10"/>
          <w:headerReference w:type="default" r:id="rId11"/>
          <w:pgSz w:w="11906" w:h="16838"/>
          <w:pgMar w:top="1417" w:right="1417" w:bottom="1134" w:left="1417" w:header="708" w:footer="708" w:gutter="0"/>
          <w:cols w:space="708"/>
          <w:docGrid w:linePitch="360"/>
        </w:sectPr>
      </w:pPr>
      <w:r w:rsidRPr="00B512DD">
        <w:rPr>
          <w:b/>
          <w:bCs/>
          <w:noProof/>
          <w:color w:val="FFFFFF" w:themeColor="background1"/>
          <w:sz w:val="48"/>
          <w:szCs w:val="48"/>
          <w:lang w:val="de-DE"/>
        </w:rPr>
        <mc:AlternateContent>
          <mc:Choice Requires="wps">
            <w:drawing>
              <wp:anchor distT="0" distB="0" distL="114300" distR="114300" simplePos="0" relativeHeight="251684864" behindDoc="0" locked="0" layoutInCell="1" allowOverlap="1" wp14:anchorId="00B75314" wp14:editId="13FADB3E">
                <wp:simplePos x="0" y="0"/>
                <wp:positionH relativeFrom="column">
                  <wp:posOffset>-124575</wp:posOffset>
                </wp:positionH>
                <wp:positionV relativeFrom="paragraph">
                  <wp:posOffset>1584325</wp:posOffset>
                </wp:positionV>
                <wp:extent cx="1517650" cy="290830"/>
                <wp:effectExtent l="0" t="0" r="0" b="0"/>
                <wp:wrapNone/>
                <wp:docPr id="246" name="Textfeld 246"/>
                <wp:cNvGraphicFramePr/>
                <a:graphic xmlns:a="http://schemas.openxmlformats.org/drawingml/2006/main">
                  <a:graphicData uri="http://schemas.microsoft.com/office/word/2010/wordprocessingShape">
                    <wps:wsp>
                      <wps:cNvSpPr txBox="1"/>
                      <wps:spPr>
                        <a:xfrm>
                          <a:off x="0" y="0"/>
                          <a:ext cx="1517650" cy="290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6DF725" w14:textId="6623E545" w:rsidR="00A61E09" w:rsidRPr="00B512DD" w:rsidRDefault="00B512DD" w:rsidP="005A7679">
                            <w:pPr>
                              <w:rPr>
                                <w:color w:val="FFFFFF" w:themeColor="background1"/>
                                <w:lang w:val="ro-RO"/>
                              </w:rPr>
                            </w:pPr>
                            <w:r w:rsidRPr="00B512DD">
                              <w:rPr>
                                <w:color w:val="FFFFFF"/>
                                <w:lang w:val="ro-RO"/>
                              </w:rPr>
                              <w:t>Manual pentru uz public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46" o:spid="_x0000_s1026" type="#_x0000_t202" style="position:absolute;left:0;text-align:left;margin-left:-9.8pt;margin-top:124.75pt;width:119.5pt;height:22.9pt;z-index:2516848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" filled="f" stroked="f" strokeweight=".5pt">
                <v:textbox>
                  <w:txbxContent>
                    <w:p w14:paraId="226DF725" w14:textId="6623E545" w:rsidR="00A61E09" w:rsidRPr="00B512DD" w:rsidRDefault="00B512DD" w:rsidP="005A7679">
                      <w:pPr>
                        <w:rPr>
                          <w:color w:val="FFFFFF" w:themeColor="background1"/>
                          <w:lang w:val="ro-RO"/>
                        </w:rPr>
                      </w:pPr>
                      <w:r w:rsidRPr="00B512DD">
                        <w:rPr>
                          <w:color w:val="FFFFFF"/>
                          <w:lang w:val="ro-RO"/>
                        </w:rPr>
                        <w:t>Manual pentru uz public</w:t>
                      </w:r>
                    </w:p>
                  </w:txbxContent>
                </v:textbox>
              </v:shape>
            </w:pict>
          </mc:Fallback>
        </mc:AlternateContent>
      </w:r>
      <w:r w:rsidRPr="00B512DD">
        <w:rPr>
          <w:b/>
          <w:bCs/>
          <w:noProof/>
          <w:color w:val="FFFFFF" w:themeColor="background1"/>
          <w:sz w:val="48"/>
          <w:szCs w:val="48"/>
          <w:lang w:val="de-DE"/>
        </w:rPr>
        <mc:AlternateContent>
          <mc:Choice Requires="wpg">
            <w:drawing>
              <wp:anchor distT="0" distB="0" distL="114300" distR="114300" simplePos="0" relativeHeight="251685888" behindDoc="0" locked="0" layoutInCell="1" allowOverlap="1" wp14:anchorId="19B99D1D" wp14:editId="00CD1A5F">
                <wp:simplePos x="0" y="0"/>
                <wp:positionH relativeFrom="column">
                  <wp:posOffset>-20320</wp:posOffset>
                </wp:positionH>
                <wp:positionV relativeFrom="paragraph">
                  <wp:posOffset>864870</wp:posOffset>
                </wp:positionV>
                <wp:extent cx="5784215" cy="636905"/>
                <wp:effectExtent l="0" t="0" r="6985" b="0"/>
                <wp:wrapNone/>
                <wp:docPr id="247" name="Gruppierung 5"/>
                <wp:cNvGraphicFramePr/>
                <a:graphic xmlns:a="http://schemas.openxmlformats.org/drawingml/2006/main">
                  <a:graphicData uri="http://schemas.microsoft.com/office/word/2010/wordprocessingGroup">
                    <wpg:wgp>
                      <wpg:cNvGrpSpPr/>
                      <wpg:grpSpPr>
                        <a:xfrm>
                          <a:off x="0" y="0"/>
                          <a:ext cx="5784215" cy="636905"/>
                          <a:chOff x="0" y="0"/>
                          <a:chExt cx="7429103" cy="929912"/>
                        </a:xfrm>
                      </wpg:grpSpPr>
                      <pic:pic xmlns:pic="http://schemas.openxmlformats.org/drawingml/2006/picture">
                        <pic:nvPicPr>
                          <pic:cNvPr id="476" name="Bild 6" descr="attachmentdata14692.jpg"/>
                          <pic:cNvPicPr>
                            <a:picLocks noChangeAspect="1"/>
                          </pic:cNvPicPr>
                        </pic:nvPicPr>
                        <pic:blipFill rotWithShape="1">
                          <a:blip r:embed="rId12" cstate="print">
                            <a:extLst>
                              <a:ext uri="{28A0092B-C50C-407E-A947-70E740481C1C}">
                                <a14:useLocalDpi xmlns:a14="http://schemas.microsoft.com/office/drawing/2010/main"/>
                              </a:ext>
                            </a:extLst>
                          </a:blip>
                          <a:srcRect/>
                          <a:stretch/>
                        </pic:blipFill>
                        <pic:spPr>
                          <a:xfrm>
                            <a:off x="0" y="0"/>
                            <a:ext cx="2606784" cy="929912"/>
                          </a:xfrm>
                          <a:prstGeom prst="rect">
                            <a:avLst/>
                          </a:prstGeom>
                        </pic:spPr>
                      </pic:pic>
                      <wpg:grpSp>
                        <wpg:cNvPr id="34" name="Gruppierung 7"/>
                        <wpg:cNvGrpSpPr/>
                        <wpg:grpSpPr>
                          <a:xfrm>
                            <a:off x="2685126" y="0"/>
                            <a:ext cx="3113563" cy="929912"/>
                            <a:chOff x="2499269" y="0"/>
                            <a:chExt cx="4720007" cy="1409700"/>
                          </a:xfrm>
                        </wpg:grpSpPr>
                        <wps:wsp>
                          <wps:cNvPr id="35" name="Rechteck 35"/>
                          <wps:cNvSpPr/>
                          <wps:spPr>
                            <a:xfrm>
                              <a:off x="2520278" y="0"/>
                              <a:ext cx="4698998" cy="1409700"/>
                            </a:xfrm>
                            <a:prstGeom prst="rect">
                              <a:avLst/>
                            </a:prstGeom>
                            <a:solidFill>
                              <a:srgbClr val="FFFF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281AEE02" w14:textId="77777777" w:rsidR="00A61E09" w:rsidRDefault="00A61E09" w:rsidP="005A7679">
                                <w:pPr>
                                  <w:rPr>
                                    <w:rFonts w:eastAsia="Times New Roman"/>
                                  </w:rPr>
                                </w:pPr>
                              </w:p>
                            </w:txbxContent>
                          </wps:txbx>
                          <wps:bodyPr rtlCol="0" anchor="ctr"/>
                        </wps:wsp>
                        <pic:pic xmlns:pic="http://schemas.openxmlformats.org/drawingml/2006/picture">
                          <pic:nvPicPr>
                            <pic:cNvPr id="36" name="Bild 10" descr="logo_0.png"/>
                            <pic:cNvPicPr>
                              <a:picLocks noChangeAspect="1"/>
                            </pic:cNvPicPr>
                          </pic:nvPicPr>
                          <pic:blipFill>
                            <a:blip r:embed="rId13">
                              <a:extLst>
                                <a:ext uri="{28A0092B-C50C-407E-A947-70E740481C1C}">
                                  <a14:useLocalDpi xmlns:a14="http://schemas.microsoft.com/office/drawing/2010/main"/>
                                </a:ext>
                              </a:extLst>
                            </a:blip>
                            <a:stretch>
                              <a:fillRect/>
                            </a:stretch>
                          </pic:blipFill>
                          <pic:spPr>
                            <a:xfrm>
                              <a:off x="2499269" y="0"/>
                              <a:ext cx="4699001" cy="1409700"/>
                            </a:xfrm>
                            <a:prstGeom prst="rect">
                              <a:avLst/>
                            </a:prstGeom>
                          </pic:spPr>
                        </pic:pic>
                      </wpg:grpSp>
                      <pic:pic xmlns:pic="http://schemas.openxmlformats.org/drawingml/2006/picture">
                        <pic:nvPicPr>
                          <pic:cNvPr id="69" name="Bild 8" descr="ulim2.jpg"/>
                          <pic:cNvPicPr>
                            <a:picLocks noChangeAspect="1"/>
                          </pic:cNvPicPr>
                        </pic:nvPicPr>
                        <pic:blipFill>
                          <a:blip r:embed="rId14">
                            <a:extLst>
                              <a:ext uri="{28A0092B-C50C-407E-A947-70E740481C1C}">
                                <a14:useLocalDpi xmlns:a14="http://schemas.microsoft.com/office/drawing/2010/main"/>
                              </a:ext>
                            </a:extLst>
                          </a:blip>
                          <a:stretch>
                            <a:fillRect/>
                          </a:stretch>
                        </pic:blipFill>
                        <pic:spPr>
                          <a:xfrm>
                            <a:off x="5890904" y="0"/>
                            <a:ext cx="1538199" cy="92991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uppierung 5" o:spid="_x0000_s1027" style="position:absolute;left:0;text-align:left;margin-left:-1.6pt;margin-top:68.1pt;width:455.45pt;height:50.15pt;z-index:251685888;mso-width-relative:margin;mso-height-relative:margin" coordsize="74291,9299" o:gfxdata="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&#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6" o:spid="_x0000_s1028" type="#_x0000_t75" alt="attachmentdata14692.jpg" style="position:absolute;width:26067;height:92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1ht9PGAAAA3AAAAA8AAABkcnMvZG93bnJldi54bWxEj0FPwkAUhO8m/ofNM/FiZKsB1MpCCKYE&#10;Dh6sen/pPtrG7tvSfdDy71kSEo+TmfkmM1sMrlFH6kLt2cDTKAFFXHhbc2ng5zt7fAUVBNli45kM&#10;nCjAYn57M8PU+p6/6JhLqSKEQ4oGKpE21ToUFTkMI98SR2/nO4cSZVdq22Ef4a7Rz0ky1Q5rjgsV&#10;trSqqPjLD87Aevm5n6yyRnLZZR/bt/6w/80ejLm/G5bvoIQG+Q9f2xtrYPwyhcuZeAT0/Aw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vWG308YAAADcAAAADwAAAAAAAAAAAAAA&#10;AACfAgAAZHJzL2Rvd25yZXYueG1sUEsFBgAAAAAEAAQA9wAAAJIDAAAAAA==&#10;">
                  <v:imagedata r:id="rId15" o:title="attachmentdata14692"/>
                  <v:path arrowok="t"/>
                </v:shape>
                <v:group id="Gruppierung 7" o:spid="_x0000_s1029" style="position:absolute;left:26851;width:31135;height:9299" coordorigin="24992" coordsize="47200,140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rect id="Rechteck 35" o:spid="_x0000_s1030" style="position:absolute;left:25202;width:46990;height:14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8/MMA&#10;AADbAAAADwAAAGRycy9kb3ducmV2LnhtbESP0WrCQBRE3wv+w3IF3+qutYpEV5GCoC9VYz7gkr0m&#10;wezdkF1N7Nd3CwUfh5k5w6w2va3Fg1pfOdYwGSsQxLkzFRcassvufQHCB2SDtWPS8CQPm/XgbYWJ&#10;cR2f6ZGGQkQI+wQ1lCE0iZQ+L8miH7uGOHpX11oMUbaFNC12EW5r+aHUXFqsOC6U2NBXSfktvVsN&#10;x9PxkKlP9XOfPw+mS0+379pnWo+G/XYJIlAfXuH/9t5omM7g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F8/MMAAADbAAAADwAAAAAAAAAAAAAAAACYAgAAZHJzL2Rv&#10;d25yZXYueG1sUEsFBgAAAAAEAAQA9QAAAIgDAAAAAA==&#10;" stroked="f">
                    <v:textbox>
                      <w:txbxContent>
                        <w:p w14:paraId="281AEE02" w14:textId="77777777" w:rsidR="00A61E09" w:rsidRDefault="00A61E09" w:rsidP="005A7679">
                          <w:pPr>
                            <w:rPr>
                              <w:rFonts w:eastAsia="Times New Roman"/>
                            </w:rPr>
                          </w:pPr>
                        </w:p>
                      </w:txbxContent>
                    </v:textbox>
                  </v:rect>
                  <v:shape id="Bild 10" o:spid="_x0000_s1031" type="#_x0000_t75" alt="logo_0.png" style="position:absolute;left:24992;width:46990;height:1409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iA2/TDAAAA2wAAAA8AAABkcnMvZG93bnJldi54bWxEj0FrwkAUhO9C/8PyCt50UwUpqWvQUEEQ&#10;D40ePD6yr9m02bchu5r133cLhR6HmfmGWRfRduJOg28dK3iZZyCIa6dbbhRczvvZKwgfkDV2jknB&#10;gzwUm6fJGnPtRv6gexUakSDsc1RgQuhzKX1tyKKfu544eZ9usBiSHBqpBxwT3HZykWUrabHltGCw&#10;p9JQ/V3drILxaPqq3LXj6bSM8v0W9fWLtFLT57h9AxEohv/wX/ugFSxX8Psl/QC5+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IDb9MMAAADbAAAADwAAAAAAAAAAAAAAAACf&#10;AgAAZHJzL2Rvd25yZXYueG1sUEsFBgAAAAAEAAQA9wAAAI8DAAAAAA==&#10;">
                    <v:imagedata r:id="rId16" o:title="logo_0"/>
                    <v:path arrowok="t"/>
                  </v:shape>
                </v:group>
                <v:shape id="Bild 8" o:spid="_x0000_s1032" type="#_x0000_t75" alt="ulim2.jpg" style="position:absolute;left:58909;width:15382;height:92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jFORHBAAAA2wAAAA8AAABkcnMvZG93bnJldi54bWxEj0FrAjEUhO+C/yG8gjfN1oOtW6MURRB6&#10;6nbx/Ni8bpZuXtYkuum/bwqCx2FmvmE2u2R7cSMfOscKnhcFCOLG6Y5bBfXXcf4KIkRkjb1jUvBL&#10;AXbb6WSDpXYjf9Ktiq3IEA4lKjAxDqWUoTFkMSzcQJy9b+ctxix9K7XHMcNtL5dFsZIWO84LBgfa&#10;G2p+qqtVkD7G6vByPSR99LbGLhWXs6mVmj2l9zcQkVJ8hO/tk1awWsP/l/wD5PYP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jFORHBAAAA2wAAAA8AAAAAAAAAAAAAAAAAnwIA&#10;AGRycy9kb3ducmV2LnhtbFBLBQYAAAAABAAEAPcAAACNAwAAAAA=&#10;">
                  <v:imagedata r:id="rId17" o:title="ulim2"/>
                  <v:path arrowok="t"/>
                </v:shape>
              </v:group>
            </w:pict>
          </mc:Fallback>
        </mc:AlternateContent>
      </w:r>
      <w:r w:rsidR="00B512DD" w:rsidRPr="00B512DD">
        <w:rPr>
          <w:b/>
          <w:bCs/>
          <w:noProof/>
          <w:color w:val="FFFFFF"/>
          <w:sz w:val="48"/>
          <w:szCs w:val="48"/>
          <w:lang w:val="ro-RO"/>
        </w:rPr>
        <w:t xml:space="preserve"> Pasul </w:t>
      </w:r>
      <w:r w:rsidR="00753D36" w:rsidRPr="00B512DD">
        <w:rPr>
          <w:b/>
          <w:bCs/>
          <w:color w:val="FFFFFF" w:themeColor="background1"/>
          <w:sz w:val="48"/>
          <w:szCs w:val="48"/>
          <w:lang w:val="ro-RO"/>
        </w:rPr>
        <w:t xml:space="preserve">2 – </w:t>
      </w:r>
      <w:r w:rsidR="00A61E09" w:rsidRPr="00B512DD">
        <w:rPr>
          <w:b/>
          <w:bCs/>
          <w:color w:val="FFFFFF" w:themeColor="background1"/>
          <w:sz w:val="48"/>
          <w:szCs w:val="48"/>
          <w:lang w:val="ro-RO"/>
        </w:rPr>
        <w:t>Contribuirea la Contact</w:t>
      </w:r>
    </w:p>
    <w:p w14:paraId="43176532" w14:textId="77777777" w:rsidR="00B512DD" w:rsidRPr="000A162A" w:rsidRDefault="00B512DD" w:rsidP="00B512DD">
      <w:pPr>
        <w:pStyle w:val="Verzeichnis1"/>
        <w:rPr>
          <w:lang w:val="ro-RO"/>
        </w:rPr>
      </w:pPr>
      <w:r w:rsidRPr="000A162A">
        <w:rPr>
          <w:lang w:val="ro-RO"/>
        </w:rPr>
        <w:lastRenderedPageBreak/>
        <w:t>Cuprins</w:t>
      </w:r>
    </w:p>
    <w:p w14:paraId="5490E9F2" w14:textId="77777777" w:rsidR="00A61E09" w:rsidRPr="00A61E09" w:rsidRDefault="00A61E09" w:rsidP="00A61E09"/>
    <w:p w14:paraId="77A5F614" w14:textId="7915E1ED" w:rsidR="00A61E09" w:rsidRDefault="00A61E09">
      <w:pPr>
        <w:pStyle w:val="Verzeichnis1"/>
        <w:rPr>
          <w:rFonts w:asciiTheme="minorHAnsi" w:eastAsiaTheme="minorEastAsia" w:hAnsiTheme="minorHAnsi" w:cstheme="minorBidi"/>
          <w:b w:val="0"/>
          <w:bCs w:val="0"/>
          <w:sz w:val="22"/>
          <w:szCs w:val="22"/>
          <w:lang w:val="de-DE"/>
        </w:rPr>
      </w:pPr>
      <w:r>
        <w:fldChar w:fldCharType="begin"/>
      </w:r>
      <w:r>
        <w:instrText xml:space="preserve"> TOC \o "1-5" \h \z \u </w:instrText>
      </w:r>
      <w:r>
        <w:fldChar w:fldCharType="separate"/>
      </w:r>
      <w:hyperlink w:anchor="_Toc388129669" w:history="1">
        <w:r>
          <w:rPr>
            <w:rStyle w:val="Hyperlink"/>
            <w:lang w:val="ro-RO"/>
          </w:rPr>
          <w:t>Contribuirea</w:t>
        </w:r>
        <w:r w:rsidRPr="00BB54DC">
          <w:rPr>
            <w:rStyle w:val="Hyperlink"/>
            <w:lang w:val="ro-RO"/>
          </w:rPr>
          <w:t xml:space="preserve"> la Contact</w:t>
        </w:r>
        <w:r>
          <w:rPr>
            <w:webHidden/>
          </w:rPr>
          <w:tab/>
        </w:r>
        <w:r>
          <w:rPr>
            <w:webHidden/>
          </w:rPr>
          <w:fldChar w:fldCharType="begin"/>
        </w:r>
        <w:r>
          <w:rPr>
            <w:webHidden/>
          </w:rPr>
          <w:instrText xml:space="preserve"> PAGEREF _Toc388129669 \h </w:instrText>
        </w:r>
        <w:r>
          <w:rPr>
            <w:webHidden/>
          </w:rPr>
        </w:r>
        <w:r>
          <w:rPr>
            <w:webHidden/>
          </w:rPr>
          <w:fldChar w:fldCharType="separate"/>
        </w:r>
        <w:r>
          <w:rPr>
            <w:webHidden/>
          </w:rPr>
          <w:t>3</w:t>
        </w:r>
        <w:r>
          <w:rPr>
            <w:webHidden/>
          </w:rPr>
          <w:fldChar w:fldCharType="end"/>
        </w:r>
      </w:hyperlink>
    </w:p>
    <w:p w14:paraId="34DE5501" w14:textId="77777777" w:rsidR="00A61E09" w:rsidRDefault="00EB237F">
      <w:pPr>
        <w:pStyle w:val="Verzeichnis3"/>
        <w:tabs>
          <w:tab w:val="right" w:leader="dot" w:pos="9062"/>
        </w:tabs>
        <w:rPr>
          <w:rFonts w:asciiTheme="minorHAnsi" w:eastAsiaTheme="minorEastAsia" w:hAnsiTheme="minorHAnsi" w:cstheme="minorBidi"/>
          <w:noProof/>
          <w:lang w:val="de-DE"/>
        </w:rPr>
      </w:pPr>
      <w:hyperlink w:anchor="_Toc388129670" w:history="1">
        <w:r w:rsidR="00A61E09" w:rsidRPr="00BB54DC">
          <w:rPr>
            <w:rStyle w:val="Hyperlink"/>
            <w:noProof/>
          </w:rPr>
          <w:t>Dinamica grupului și contactul interpersonal în conflictele dintre mai multe părți</w:t>
        </w:r>
        <w:r w:rsidR="00A61E09">
          <w:rPr>
            <w:noProof/>
            <w:webHidden/>
          </w:rPr>
          <w:tab/>
        </w:r>
        <w:r w:rsidR="00A61E09">
          <w:rPr>
            <w:noProof/>
            <w:webHidden/>
          </w:rPr>
          <w:fldChar w:fldCharType="begin"/>
        </w:r>
        <w:r w:rsidR="00A61E09">
          <w:rPr>
            <w:noProof/>
            <w:webHidden/>
          </w:rPr>
          <w:instrText xml:space="preserve"> PAGEREF _Toc388129670 \h </w:instrText>
        </w:r>
        <w:r w:rsidR="00A61E09">
          <w:rPr>
            <w:noProof/>
            <w:webHidden/>
          </w:rPr>
        </w:r>
        <w:r w:rsidR="00A61E09">
          <w:rPr>
            <w:noProof/>
            <w:webHidden/>
          </w:rPr>
          <w:fldChar w:fldCharType="separate"/>
        </w:r>
        <w:r w:rsidR="00A61E09">
          <w:rPr>
            <w:noProof/>
            <w:webHidden/>
          </w:rPr>
          <w:t>3</w:t>
        </w:r>
        <w:r w:rsidR="00A61E09">
          <w:rPr>
            <w:noProof/>
            <w:webHidden/>
          </w:rPr>
          <w:fldChar w:fldCharType="end"/>
        </w:r>
      </w:hyperlink>
    </w:p>
    <w:p w14:paraId="506FC4E1" w14:textId="77777777" w:rsidR="00A61E09" w:rsidRDefault="00EB237F">
      <w:pPr>
        <w:pStyle w:val="Verzeichnis3"/>
        <w:tabs>
          <w:tab w:val="right" w:leader="dot" w:pos="9062"/>
        </w:tabs>
        <w:rPr>
          <w:rFonts w:asciiTheme="minorHAnsi" w:eastAsiaTheme="minorEastAsia" w:hAnsiTheme="minorHAnsi" w:cstheme="minorBidi"/>
          <w:noProof/>
          <w:lang w:val="de-DE"/>
        </w:rPr>
      </w:pPr>
      <w:hyperlink w:anchor="_Toc388129671" w:history="1">
        <w:r w:rsidR="00A61E09" w:rsidRPr="00BB54DC">
          <w:rPr>
            <w:rStyle w:val="Hyperlink"/>
            <w:noProof/>
          </w:rPr>
          <w:t>Pregătirea de facto a medierii: Clarificarea așteptărilor</w:t>
        </w:r>
        <w:r w:rsidR="00A61E09">
          <w:rPr>
            <w:noProof/>
            <w:webHidden/>
          </w:rPr>
          <w:tab/>
        </w:r>
        <w:r w:rsidR="00A61E09">
          <w:rPr>
            <w:noProof/>
            <w:webHidden/>
          </w:rPr>
          <w:fldChar w:fldCharType="begin"/>
        </w:r>
        <w:r w:rsidR="00A61E09">
          <w:rPr>
            <w:noProof/>
            <w:webHidden/>
          </w:rPr>
          <w:instrText xml:space="preserve"> PAGEREF _Toc388129671 \h </w:instrText>
        </w:r>
        <w:r w:rsidR="00A61E09">
          <w:rPr>
            <w:noProof/>
            <w:webHidden/>
          </w:rPr>
        </w:r>
        <w:r w:rsidR="00A61E09">
          <w:rPr>
            <w:noProof/>
            <w:webHidden/>
          </w:rPr>
          <w:fldChar w:fldCharType="separate"/>
        </w:r>
        <w:r w:rsidR="00A61E09">
          <w:rPr>
            <w:noProof/>
            <w:webHidden/>
          </w:rPr>
          <w:t>5</w:t>
        </w:r>
        <w:r w:rsidR="00A61E09">
          <w:rPr>
            <w:noProof/>
            <w:webHidden/>
          </w:rPr>
          <w:fldChar w:fldCharType="end"/>
        </w:r>
      </w:hyperlink>
    </w:p>
    <w:p w14:paraId="6AE0CA72" w14:textId="0BDB081B" w:rsidR="00A61E09" w:rsidRDefault="00EB237F" w:rsidP="00A61E09">
      <w:pPr>
        <w:pStyle w:val="Verzeichnis2"/>
        <w:rPr>
          <w:rFonts w:asciiTheme="minorHAnsi" w:eastAsiaTheme="minorEastAsia" w:hAnsiTheme="minorHAnsi" w:cstheme="minorBidi"/>
          <w:lang w:val="de-DE"/>
        </w:rPr>
      </w:pPr>
      <w:hyperlink w:anchor="_Toc388129672" w:history="1">
        <w:r w:rsidR="00A61E09" w:rsidRPr="00BB54DC">
          <w:rPr>
            <w:rStyle w:val="Hyperlink"/>
          </w:rPr>
          <w:t>Exercițiu: De-clasificarea (60’)</w:t>
        </w:r>
        <w:r w:rsidR="00A61E09">
          <w:rPr>
            <w:webHidden/>
          </w:rPr>
          <w:tab/>
        </w:r>
        <w:r w:rsidR="00A61E09">
          <w:rPr>
            <w:webHidden/>
          </w:rPr>
          <w:fldChar w:fldCharType="begin"/>
        </w:r>
        <w:r w:rsidR="00A61E09">
          <w:rPr>
            <w:webHidden/>
          </w:rPr>
          <w:instrText xml:space="preserve"> PAGEREF _Toc388129672 \h </w:instrText>
        </w:r>
        <w:r w:rsidR="00A61E09">
          <w:rPr>
            <w:webHidden/>
          </w:rPr>
        </w:r>
        <w:r w:rsidR="00A61E09">
          <w:rPr>
            <w:webHidden/>
          </w:rPr>
          <w:fldChar w:fldCharType="separate"/>
        </w:r>
        <w:r w:rsidR="00A61E09">
          <w:rPr>
            <w:webHidden/>
          </w:rPr>
          <w:t>6</w:t>
        </w:r>
        <w:r w:rsidR="00A61E09">
          <w:rPr>
            <w:webHidden/>
          </w:rPr>
          <w:fldChar w:fldCharType="end"/>
        </w:r>
      </w:hyperlink>
    </w:p>
    <w:p w14:paraId="4CC36808" w14:textId="77777777" w:rsidR="00A61E09" w:rsidRDefault="00EB237F">
      <w:pPr>
        <w:pStyle w:val="Verzeichnis4"/>
        <w:rPr>
          <w:rFonts w:asciiTheme="minorHAnsi" w:eastAsiaTheme="minorEastAsia" w:hAnsiTheme="minorHAnsi" w:cstheme="minorBidi"/>
          <w:noProof/>
          <w:lang w:val="de-DE"/>
        </w:rPr>
      </w:pPr>
      <w:hyperlink w:anchor="_Toc388129673" w:history="1">
        <w:r w:rsidR="00A61E09" w:rsidRPr="00BB54DC">
          <w:rPr>
            <w:rStyle w:val="Hyperlink"/>
            <w:noProof/>
            <w14:scene3d>
              <w14:camera w14:prst="orthographicFront"/>
              <w14:lightRig w14:rig="threePt" w14:dir="t">
                <w14:rot w14:lat="0" w14:lon="0" w14:rev="0"/>
              </w14:lightRig>
            </w14:scene3d>
          </w:rPr>
          <w:t>(1)</w:t>
        </w:r>
        <w:r w:rsidR="00A61E09">
          <w:rPr>
            <w:rFonts w:asciiTheme="minorHAnsi" w:eastAsiaTheme="minorEastAsia" w:hAnsiTheme="minorHAnsi" w:cstheme="minorBidi"/>
            <w:noProof/>
            <w:lang w:val="de-DE"/>
          </w:rPr>
          <w:tab/>
        </w:r>
        <w:r w:rsidR="00A61E09" w:rsidRPr="00BB54DC">
          <w:rPr>
            <w:rStyle w:val="Hyperlink"/>
            <w:noProof/>
            <w:lang w:val="ro-RO"/>
          </w:rPr>
          <w:t>Informație introductivă (5')</w:t>
        </w:r>
        <w:r w:rsidR="00A61E09">
          <w:rPr>
            <w:noProof/>
            <w:webHidden/>
          </w:rPr>
          <w:tab/>
        </w:r>
        <w:r w:rsidR="00A61E09">
          <w:rPr>
            <w:noProof/>
            <w:webHidden/>
          </w:rPr>
          <w:fldChar w:fldCharType="begin"/>
        </w:r>
        <w:r w:rsidR="00A61E09">
          <w:rPr>
            <w:noProof/>
            <w:webHidden/>
          </w:rPr>
          <w:instrText xml:space="preserve"> PAGEREF _Toc388129673 \h </w:instrText>
        </w:r>
        <w:r w:rsidR="00A61E09">
          <w:rPr>
            <w:noProof/>
            <w:webHidden/>
          </w:rPr>
        </w:r>
        <w:r w:rsidR="00A61E09">
          <w:rPr>
            <w:noProof/>
            <w:webHidden/>
          </w:rPr>
          <w:fldChar w:fldCharType="separate"/>
        </w:r>
        <w:r w:rsidR="00A61E09">
          <w:rPr>
            <w:noProof/>
            <w:webHidden/>
          </w:rPr>
          <w:t>6</w:t>
        </w:r>
        <w:r w:rsidR="00A61E09">
          <w:rPr>
            <w:noProof/>
            <w:webHidden/>
          </w:rPr>
          <w:fldChar w:fldCharType="end"/>
        </w:r>
      </w:hyperlink>
    </w:p>
    <w:p w14:paraId="7F7AD50B" w14:textId="77777777" w:rsidR="00A61E09" w:rsidRDefault="00EB237F">
      <w:pPr>
        <w:pStyle w:val="Verzeichnis4"/>
        <w:rPr>
          <w:rFonts w:asciiTheme="minorHAnsi" w:eastAsiaTheme="minorEastAsia" w:hAnsiTheme="minorHAnsi" w:cstheme="minorBidi"/>
          <w:noProof/>
          <w:lang w:val="de-DE"/>
        </w:rPr>
      </w:pPr>
      <w:hyperlink w:anchor="_Toc388129674" w:history="1">
        <w:r w:rsidR="00A61E09" w:rsidRPr="00BB54DC">
          <w:rPr>
            <w:rStyle w:val="Hyperlink"/>
            <w:noProof/>
            <w:lang w:val="ro-RO"/>
            <w14:scene3d>
              <w14:camera w14:prst="orthographicFront"/>
              <w14:lightRig w14:rig="threePt" w14:dir="t">
                <w14:rot w14:lat="0" w14:lon="0" w14:rev="0"/>
              </w14:lightRig>
            </w14:scene3d>
          </w:rPr>
          <w:t>(2)</w:t>
        </w:r>
        <w:r w:rsidR="00A61E09">
          <w:rPr>
            <w:rFonts w:asciiTheme="minorHAnsi" w:eastAsiaTheme="minorEastAsia" w:hAnsiTheme="minorHAnsi" w:cstheme="minorBidi"/>
            <w:noProof/>
            <w:lang w:val="de-DE"/>
          </w:rPr>
          <w:tab/>
        </w:r>
        <w:r w:rsidR="00A61E09" w:rsidRPr="00BB54DC">
          <w:rPr>
            <w:rStyle w:val="Hyperlink"/>
            <w:noProof/>
            <w:lang w:val="ro-RO"/>
          </w:rPr>
          <w:t>Punerea participanților în diverse subgrupuri (20')</w:t>
        </w:r>
        <w:r w:rsidR="00A61E09">
          <w:rPr>
            <w:noProof/>
            <w:webHidden/>
          </w:rPr>
          <w:tab/>
        </w:r>
        <w:r w:rsidR="00A61E09">
          <w:rPr>
            <w:noProof/>
            <w:webHidden/>
          </w:rPr>
          <w:fldChar w:fldCharType="begin"/>
        </w:r>
        <w:r w:rsidR="00A61E09">
          <w:rPr>
            <w:noProof/>
            <w:webHidden/>
          </w:rPr>
          <w:instrText xml:space="preserve"> PAGEREF _Toc388129674 \h </w:instrText>
        </w:r>
        <w:r w:rsidR="00A61E09">
          <w:rPr>
            <w:noProof/>
            <w:webHidden/>
          </w:rPr>
        </w:r>
        <w:r w:rsidR="00A61E09">
          <w:rPr>
            <w:noProof/>
            <w:webHidden/>
          </w:rPr>
          <w:fldChar w:fldCharType="separate"/>
        </w:r>
        <w:r w:rsidR="00A61E09">
          <w:rPr>
            <w:noProof/>
            <w:webHidden/>
          </w:rPr>
          <w:t>6</w:t>
        </w:r>
        <w:r w:rsidR="00A61E09">
          <w:rPr>
            <w:noProof/>
            <w:webHidden/>
          </w:rPr>
          <w:fldChar w:fldCharType="end"/>
        </w:r>
      </w:hyperlink>
    </w:p>
    <w:p w14:paraId="264BF48B" w14:textId="77777777" w:rsidR="00A61E09" w:rsidRDefault="00EB237F">
      <w:pPr>
        <w:pStyle w:val="Verzeichnis4"/>
        <w:rPr>
          <w:rFonts w:asciiTheme="minorHAnsi" w:eastAsiaTheme="minorEastAsia" w:hAnsiTheme="minorHAnsi" w:cstheme="minorBidi"/>
          <w:noProof/>
          <w:lang w:val="de-DE"/>
        </w:rPr>
      </w:pPr>
      <w:hyperlink w:anchor="_Toc388129675" w:history="1">
        <w:r w:rsidR="00A61E09" w:rsidRPr="00BB54DC">
          <w:rPr>
            <w:rStyle w:val="Hyperlink"/>
            <w:noProof/>
            <w:lang w:val="ro-RO"/>
            <w14:scene3d>
              <w14:camera w14:prst="orthographicFront"/>
              <w14:lightRig w14:rig="threePt" w14:dir="t">
                <w14:rot w14:lat="0" w14:lon="0" w14:rev="0"/>
              </w14:lightRig>
            </w14:scene3d>
          </w:rPr>
          <w:t>(3)</w:t>
        </w:r>
        <w:r w:rsidR="00A61E09">
          <w:rPr>
            <w:rFonts w:asciiTheme="minorHAnsi" w:eastAsiaTheme="minorEastAsia" w:hAnsiTheme="minorHAnsi" w:cstheme="minorBidi"/>
            <w:noProof/>
            <w:lang w:val="de-DE"/>
          </w:rPr>
          <w:tab/>
        </w:r>
        <w:r w:rsidR="00A61E09" w:rsidRPr="00BB54DC">
          <w:rPr>
            <w:rStyle w:val="Hyperlink"/>
            <w:noProof/>
            <w:lang w:val="ro-RO"/>
          </w:rPr>
          <w:t>Timpul</w:t>
        </w:r>
        <w:r w:rsidR="00A61E09">
          <w:rPr>
            <w:noProof/>
            <w:webHidden/>
          </w:rPr>
          <w:tab/>
        </w:r>
        <w:r w:rsidR="00A61E09">
          <w:rPr>
            <w:noProof/>
            <w:webHidden/>
          </w:rPr>
          <w:fldChar w:fldCharType="begin"/>
        </w:r>
        <w:r w:rsidR="00A61E09">
          <w:rPr>
            <w:noProof/>
            <w:webHidden/>
          </w:rPr>
          <w:instrText xml:space="preserve"> PAGEREF _Toc388129675 \h </w:instrText>
        </w:r>
        <w:r w:rsidR="00A61E09">
          <w:rPr>
            <w:noProof/>
            <w:webHidden/>
          </w:rPr>
        </w:r>
        <w:r w:rsidR="00A61E09">
          <w:rPr>
            <w:noProof/>
            <w:webHidden/>
          </w:rPr>
          <w:fldChar w:fldCharType="separate"/>
        </w:r>
        <w:r w:rsidR="00A61E09">
          <w:rPr>
            <w:noProof/>
            <w:webHidden/>
          </w:rPr>
          <w:t>6</w:t>
        </w:r>
        <w:r w:rsidR="00A61E09">
          <w:rPr>
            <w:noProof/>
            <w:webHidden/>
          </w:rPr>
          <w:fldChar w:fldCharType="end"/>
        </w:r>
      </w:hyperlink>
    </w:p>
    <w:p w14:paraId="4AF14167" w14:textId="2136B2F4" w:rsidR="00A61E09" w:rsidRDefault="00EB237F" w:rsidP="00A61E09">
      <w:pPr>
        <w:pStyle w:val="Verzeichnis2"/>
        <w:rPr>
          <w:rFonts w:asciiTheme="minorHAnsi" w:eastAsiaTheme="minorEastAsia" w:hAnsiTheme="minorHAnsi" w:cstheme="minorBidi"/>
          <w:lang w:val="de-DE"/>
        </w:rPr>
      </w:pPr>
      <w:hyperlink w:anchor="_Toc388129676" w:history="1">
        <w:r w:rsidR="00A61E09" w:rsidRPr="00BB54DC">
          <w:rPr>
            <w:rStyle w:val="Hyperlink"/>
          </w:rPr>
          <w:t>Auto-experiența: Povestea din spatele Afacerii Inimii (90')</w:t>
        </w:r>
        <w:r w:rsidR="00A61E09">
          <w:rPr>
            <w:webHidden/>
          </w:rPr>
          <w:tab/>
        </w:r>
        <w:r w:rsidR="00A61E09">
          <w:rPr>
            <w:webHidden/>
          </w:rPr>
          <w:fldChar w:fldCharType="begin"/>
        </w:r>
        <w:r w:rsidR="00A61E09">
          <w:rPr>
            <w:webHidden/>
          </w:rPr>
          <w:instrText xml:space="preserve"> PAGEREF _Toc388129676 \h </w:instrText>
        </w:r>
        <w:r w:rsidR="00A61E09">
          <w:rPr>
            <w:webHidden/>
          </w:rPr>
        </w:r>
        <w:r w:rsidR="00A61E09">
          <w:rPr>
            <w:webHidden/>
          </w:rPr>
          <w:fldChar w:fldCharType="separate"/>
        </w:r>
        <w:r w:rsidR="00A61E09">
          <w:rPr>
            <w:webHidden/>
          </w:rPr>
          <w:t>8</w:t>
        </w:r>
        <w:r w:rsidR="00A61E09">
          <w:rPr>
            <w:webHidden/>
          </w:rPr>
          <w:fldChar w:fldCharType="end"/>
        </w:r>
      </w:hyperlink>
    </w:p>
    <w:p w14:paraId="2466DC25" w14:textId="77777777" w:rsidR="00A61E09" w:rsidRDefault="00EB237F">
      <w:pPr>
        <w:pStyle w:val="Verzeichnis4"/>
        <w:rPr>
          <w:rFonts w:asciiTheme="minorHAnsi" w:eastAsiaTheme="minorEastAsia" w:hAnsiTheme="minorHAnsi" w:cstheme="minorBidi"/>
          <w:noProof/>
          <w:lang w:val="de-DE"/>
        </w:rPr>
      </w:pPr>
      <w:hyperlink w:anchor="_Toc388129677" w:history="1">
        <w:r w:rsidR="00A61E09" w:rsidRPr="00BB54DC">
          <w:rPr>
            <w:rStyle w:val="Hyperlink"/>
            <w:noProof/>
            <w:lang w:val="ro-RO"/>
          </w:rPr>
          <w:t>(1)</w:t>
        </w:r>
        <w:r w:rsidR="00A61E09">
          <w:rPr>
            <w:rFonts w:asciiTheme="minorHAnsi" w:eastAsiaTheme="minorEastAsia" w:hAnsiTheme="minorHAnsi" w:cstheme="minorBidi"/>
            <w:noProof/>
            <w:lang w:val="de-DE"/>
          </w:rPr>
          <w:tab/>
        </w:r>
        <w:r w:rsidR="00A61E09" w:rsidRPr="00BB54DC">
          <w:rPr>
            <w:rStyle w:val="Hyperlink"/>
            <w:noProof/>
            <w:lang w:val="ro-RO"/>
          </w:rPr>
          <w:t>Plenar: Cuvîntul pasiunii și pregătirea poveștii (5’)</w:t>
        </w:r>
        <w:r w:rsidR="00A61E09">
          <w:rPr>
            <w:noProof/>
            <w:webHidden/>
          </w:rPr>
          <w:tab/>
        </w:r>
        <w:r w:rsidR="00A61E09">
          <w:rPr>
            <w:noProof/>
            <w:webHidden/>
          </w:rPr>
          <w:fldChar w:fldCharType="begin"/>
        </w:r>
        <w:r w:rsidR="00A61E09">
          <w:rPr>
            <w:noProof/>
            <w:webHidden/>
          </w:rPr>
          <w:instrText xml:space="preserve"> PAGEREF _Toc388129677 \h </w:instrText>
        </w:r>
        <w:r w:rsidR="00A61E09">
          <w:rPr>
            <w:noProof/>
            <w:webHidden/>
          </w:rPr>
        </w:r>
        <w:r w:rsidR="00A61E09">
          <w:rPr>
            <w:noProof/>
            <w:webHidden/>
          </w:rPr>
          <w:fldChar w:fldCharType="separate"/>
        </w:r>
        <w:r w:rsidR="00A61E09">
          <w:rPr>
            <w:noProof/>
            <w:webHidden/>
          </w:rPr>
          <w:t>8</w:t>
        </w:r>
        <w:r w:rsidR="00A61E09">
          <w:rPr>
            <w:noProof/>
            <w:webHidden/>
          </w:rPr>
          <w:fldChar w:fldCharType="end"/>
        </w:r>
      </w:hyperlink>
    </w:p>
    <w:p w14:paraId="1918351C" w14:textId="77777777" w:rsidR="00A61E09" w:rsidRDefault="00EB237F">
      <w:pPr>
        <w:pStyle w:val="Verzeichnis4"/>
        <w:rPr>
          <w:rFonts w:asciiTheme="minorHAnsi" w:eastAsiaTheme="minorEastAsia" w:hAnsiTheme="minorHAnsi" w:cstheme="minorBidi"/>
          <w:noProof/>
          <w:lang w:val="de-DE"/>
        </w:rPr>
      </w:pPr>
      <w:hyperlink w:anchor="_Toc388129678" w:history="1">
        <w:r w:rsidR="00A61E09" w:rsidRPr="00BB54DC">
          <w:rPr>
            <w:rStyle w:val="Hyperlink"/>
            <w:noProof/>
            <w:lang w:val="ro-RO"/>
          </w:rPr>
          <w:t>(2)</w:t>
        </w:r>
        <w:r w:rsidR="00A61E09">
          <w:rPr>
            <w:rFonts w:asciiTheme="minorHAnsi" w:eastAsiaTheme="minorEastAsia" w:hAnsiTheme="minorHAnsi" w:cstheme="minorBidi"/>
            <w:noProof/>
            <w:lang w:val="de-DE"/>
          </w:rPr>
          <w:tab/>
        </w:r>
        <w:r w:rsidR="00A61E09" w:rsidRPr="00BB54DC">
          <w:rPr>
            <w:rStyle w:val="Hyperlink"/>
            <w:noProof/>
            <w:lang w:val="ro-RO"/>
          </w:rPr>
          <w:t>Lucru individual: Srierea unei povești bune (20’)</w:t>
        </w:r>
        <w:r w:rsidR="00A61E09">
          <w:rPr>
            <w:noProof/>
            <w:webHidden/>
          </w:rPr>
          <w:tab/>
        </w:r>
        <w:r w:rsidR="00A61E09">
          <w:rPr>
            <w:noProof/>
            <w:webHidden/>
          </w:rPr>
          <w:fldChar w:fldCharType="begin"/>
        </w:r>
        <w:r w:rsidR="00A61E09">
          <w:rPr>
            <w:noProof/>
            <w:webHidden/>
          </w:rPr>
          <w:instrText xml:space="preserve"> PAGEREF _Toc388129678 \h </w:instrText>
        </w:r>
        <w:r w:rsidR="00A61E09">
          <w:rPr>
            <w:noProof/>
            <w:webHidden/>
          </w:rPr>
        </w:r>
        <w:r w:rsidR="00A61E09">
          <w:rPr>
            <w:noProof/>
            <w:webHidden/>
          </w:rPr>
          <w:fldChar w:fldCharType="separate"/>
        </w:r>
        <w:r w:rsidR="00A61E09">
          <w:rPr>
            <w:noProof/>
            <w:webHidden/>
          </w:rPr>
          <w:t>8</w:t>
        </w:r>
        <w:r w:rsidR="00A61E09">
          <w:rPr>
            <w:noProof/>
            <w:webHidden/>
          </w:rPr>
          <w:fldChar w:fldCharType="end"/>
        </w:r>
      </w:hyperlink>
    </w:p>
    <w:p w14:paraId="50BA3974" w14:textId="77777777" w:rsidR="00A61E09" w:rsidRDefault="00EB237F">
      <w:pPr>
        <w:pStyle w:val="Verzeichnis4"/>
        <w:rPr>
          <w:rFonts w:asciiTheme="minorHAnsi" w:eastAsiaTheme="minorEastAsia" w:hAnsiTheme="minorHAnsi" w:cstheme="minorBidi"/>
          <w:noProof/>
          <w:lang w:val="de-DE"/>
        </w:rPr>
      </w:pPr>
      <w:hyperlink w:anchor="_Toc388129679" w:history="1">
        <w:r w:rsidR="00A61E09" w:rsidRPr="00BB54DC">
          <w:rPr>
            <w:rStyle w:val="Hyperlink"/>
            <w:noProof/>
            <w:lang w:val="ro-RO"/>
          </w:rPr>
          <w:t>(3)</w:t>
        </w:r>
        <w:r w:rsidR="00A61E09">
          <w:rPr>
            <w:rFonts w:asciiTheme="minorHAnsi" w:eastAsiaTheme="minorEastAsia" w:hAnsiTheme="minorHAnsi" w:cstheme="minorBidi"/>
            <w:noProof/>
            <w:lang w:val="de-DE"/>
          </w:rPr>
          <w:tab/>
        </w:r>
        <w:r w:rsidR="00A61E09" w:rsidRPr="00BB54DC">
          <w:rPr>
            <w:rStyle w:val="Hyperlink"/>
            <w:noProof/>
            <w:lang w:val="ro-RO"/>
          </w:rPr>
          <w:t>Construirea grupurilor mixte mici (5’)</w:t>
        </w:r>
        <w:r w:rsidR="00A61E09">
          <w:rPr>
            <w:noProof/>
            <w:webHidden/>
          </w:rPr>
          <w:tab/>
        </w:r>
        <w:r w:rsidR="00A61E09">
          <w:rPr>
            <w:noProof/>
            <w:webHidden/>
          </w:rPr>
          <w:fldChar w:fldCharType="begin"/>
        </w:r>
        <w:r w:rsidR="00A61E09">
          <w:rPr>
            <w:noProof/>
            <w:webHidden/>
          </w:rPr>
          <w:instrText xml:space="preserve"> PAGEREF _Toc388129679 \h </w:instrText>
        </w:r>
        <w:r w:rsidR="00A61E09">
          <w:rPr>
            <w:noProof/>
            <w:webHidden/>
          </w:rPr>
        </w:r>
        <w:r w:rsidR="00A61E09">
          <w:rPr>
            <w:noProof/>
            <w:webHidden/>
          </w:rPr>
          <w:fldChar w:fldCharType="separate"/>
        </w:r>
        <w:r w:rsidR="00A61E09">
          <w:rPr>
            <w:noProof/>
            <w:webHidden/>
          </w:rPr>
          <w:t>8</w:t>
        </w:r>
        <w:r w:rsidR="00A61E09">
          <w:rPr>
            <w:noProof/>
            <w:webHidden/>
          </w:rPr>
          <w:fldChar w:fldCharType="end"/>
        </w:r>
      </w:hyperlink>
    </w:p>
    <w:p w14:paraId="133AFF85" w14:textId="77777777" w:rsidR="00A61E09" w:rsidRDefault="00EB237F">
      <w:pPr>
        <w:pStyle w:val="Verzeichnis4"/>
        <w:rPr>
          <w:rFonts w:asciiTheme="minorHAnsi" w:eastAsiaTheme="minorEastAsia" w:hAnsiTheme="minorHAnsi" w:cstheme="minorBidi"/>
          <w:noProof/>
          <w:lang w:val="de-DE"/>
        </w:rPr>
      </w:pPr>
      <w:hyperlink w:anchor="_Toc388129680" w:history="1">
        <w:r w:rsidR="00A61E09" w:rsidRPr="00BB54DC">
          <w:rPr>
            <w:rStyle w:val="Hyperlink"/>
            <w:noProof/>
            <w:lang w:val="ro-RO"/>
          </w:rPr>
          <w:t>(4)</w:t>
        </w:r>
        <w:r w:rsidR="00A61E09">
          <w:rPr>
            <w:rFonts w:asciiTheme="minorHAnsi" w:eastAsiaTheme="minorEastAsia" w:hAnsiTheme="minorHAnsi" w:cstheme="minorBidi"/>
            <w:noProof/>
            <w:lang w:val="de-DE"/>
          </w:rPr>
          <w:tab/>
        </w:r>
        <w:r w:rsidR="00A61E09" w:rsidRPr="00BB54DC">
          <w:rPr>
            <w:rStyle w:val="Hyperlink"/>
            <w:noProof/>
            <w:lang w:val="ro-RO"/>
          </w:rPr>
          <w:t>Împărtășirea poveștilor în grupuri mici de câte trei și selectarea uneia pentru plenar (20’)</w:t>
        </w:r>
        <w:r w:rsidR="00A61E09">
          <w:rPr>
            <w:noProof/>
            <w:webHidden/>
          </w:rPr>
          <w:tab/>
        </w:r>
        <w:r w:rsidR="00A61E09">
          <w:rPr>
            <w:noProof/>
            <w:webHidden/>
          </w:rPr>
          <w:fldChar w:fldCharType="begin"/>
        </w:r>
        <w:r w:rsidR="00A61E09">
          <w:rPr>
            <w:noProof/>
            <w:webHidden/>
          </w:rPr>
          <w:instrText xml:space="preserve"> PAGEREF _Toc388129680 \h </w:instrText>
        </w:r>
        <w:r w:rsidR="00A61E09">
          <w:rPr>
            <w:noProof/>
            <w:webHidden/>
          </w:rPr>
        </w:r>
        <w:r w:rsidR="00A61E09">
          <w:rPr>
            <w:noProof/>
            <w:webHidden/>
          </w:rPr>
          <w:fldChar w:fldCharType="separate"/>
        </w:r>
        <w:r w:rsidR="00A61E09">
          <w:rPr>
            <w:noProof/>
            <w:webHidden/>
          </w:rPr>
          <w:t>8</w:t>
        </w:r>
        <w:r w:rsidR="00A61E09">
          <w:rPr>
            <w:noProof/>
            <w:webHidden/>
          </w:rPr>
          <w:fldChar w:fldCharType="end"/>
        </w:r>
      </w:hyperlink>
    </w:p>
    <w:p w14:paraId="596945C4" w14:textId="77777777" w:rsidR="00A61E09" w:rsidRDefault="00EB237F">
      <w:pPr>
        <w:pStyle w:val="Verzeichnis4"/>
        <w:rPr>
          <w:rFonts w:asciiTheme="minorHAnsi" w:eastAsiaTheme="minorEastAsia" w:hAnsiTheme="minorHAnsi" w:cstheme="minorBidi"/>
          <w:noProof/>
          <w:lang w:val="de-DE"/>
        </w:rPr>
      </w:pPr>
      <w:hyperlink w:anchor="_Toc388129681" w:history="1">
        <w:r w:rsidR="00A61E09" w:rsidRPr="00BB54DC">
          <w:rPr>
            <w:rStyle w:val="Hyperlink"/>
            <w:noProof/>
            <w:lang w:val="ro-RO"/>
          </w:rPr>
          <w:t>(5)</w:t>
        </w:r>
        <w:r w:rsidR="00A61E09">
          <w:rPr>
            <w:rFonts w:asciiTheme="minorHAnsi" w:eastAsiaTheme="minorEastAsia" w:hAnsiTheme="minorHAnsi" w:cstheme="minorBidi"/>
            <w:noProof/>
            <w:lang w:val="de-DE"/>
          </w:rPr>
          <w:tab/>
        </w:r>
        <w:r w:rsidR="00A61E09" w:rsidRPr="00BB54DC">
          <w:rPr>
            <w:rStyle w:val="Hyperlink"/>
            <w:noProof/>
            <w:lang w:val="ro-RO"/>
          </w:rPr>
          <w:t>Nararea în plenar (20’)</w:t>
        </w:r>
        <w:r w:rsidR="00A61E09">
          <w:rPr>
            <w:noProof/>
            <w:webHidden/>
          </w:rPr>
          <w:tab/>
        </w:r>
        <w:r w:rsidR="00A61E09">
          <w:rPr>
            <w:noProof/>
            <w:webHidden/>
          </w:rPr>
          <w:fldChar w:fldCharType="begin"/>
        </w:r>
        <w:r w:rsidR="00A61E09">
          <w:rPr>
            <w:noProof/>
            <w:webHidden/>
          </w:rPr>
          <w:instrText xml:space="preserve"> PAGEREF _Toc388129681 \h </w:instrText>
        </w:r>
        <w:r w:rsidR="00A61E09">
          <w:rPr>
            <w:noProof/>
            <w:webHidden/>
          </w:rPr>
        </w:r>
        <w:r w:rsidR="00A61E09">
          <w:rPr>
            <w:noProof/>
            <w:webHidden/>
          </w:rPr>
          <w:fldChar w:fldCharType="separate"/>
        </w:r>
        <w:r w:rsidR="00A61E09">
          <w:rPr>
            <w:noProof/>
            <w:webHidden/>
          </w:rPr>
          <w:t>9</w:t>
        </w:r>
        <w:r w:rsidR="00A61E09">
          <w:rPr>
            <w:noProof/>
            <w:webHidden/>
          </w:rPr>
          <w:fldChar w:fldCharType="end"/>
        </w:r>
      </w:hyperlink>
    </w:p>
    <w:p w14:paraId="36A64FBD" w14:textId="77777777" w:rsidR="00A61E09" w:rsidRDefault="00EB237F">
      <w:pPr>
        <w:pStyle w:val="Verzeichnis4"/>
        <w:rPr>
          <w:rFonts w:asciiTheme="minorHAnsi" w:eastAsiaTheme="minorEastAsia" w:hAnsiTheme="minorHAnsi" w:cstheme="minorBidi"/>
          <w:noProof/>
          <w:lang w:val="de-DE"/>
        </w:rPr>
      </w:pPr>
      <w:hyperlink w:anchor="_Toc388129682" w:history="1">
        <w:r w:rsidR="00A61E09" w:rsidRPr="00BB54DC">
          <w:rPr>
            <w:rStyle w:val="Hyperlink"/>
            <w:noProof/>
            <w:lang w:val="ro-RO"/>
          </w:rPr>
          <w:t>(6)</w:t>
        </w:r>
        <w:r w:rsidR="00A61E09">
          <w:rPr>
            <w:rFonts w:asciiTheme="minorHAnsi" w:eastAsiaTheme="minorEastAsia" w:hAnsiTheme="minorHAnsi" w:cstheme="minorBidi"/>
            <w:noProof/>
            <w:lang w:val="de-DE"/>
          </w:rPr>
          <w:tab/>
        </w:r>
        <w:r w:rsidR="00A61E09" w:rsidRPr="00BB54DC">
          <w:rPr>
            <w:rStyle w:val="Hyperlink"/>
            <w:noProof/>
            <w:lang w:val="ro-RO"/>
          </w:rPr>
          <w:t>Evaluare(20’)</w:t>
        </w:r>
        <w:r w:rsidR="00A61E09">
          <w:rPr>
            <w:noProof/>
            <w:webHidden/>
          </w:rPr>
          <w:tab/>
        </w:r>
        <w:r w:rsidR="00A61E09">
          <w:rPr>
            <w:noProof/>
            <w:webHidden/>
          </w:rPr>
          <w:fldChar w:fldCharType="begin"/>
        </w:r>
        <w:r w:rsidR="00A61E09">
          <w:rPr>
            <w:noProof/>
            <w:webHidden/>
          </w:rPr>
          <w:instrText xml:space="preserve"> PAGEREF _Toc388129682 \h </w:instrText>
        </w:r>
        <w:r w:rsidR="00A61E09">
          <w:rPr>
            <w:noProof/>
            <w:webHidden/>
          </w:rPr>
        </w:r>
        <w:r w:rsidR="00A61E09">
          <w:rPr>
            <w:noProof/>
            <w:webHidden/>
          </w:rPr>
          <w:fldChar w:fldCharType="separate"/>
        </w:r>
        <w:r w:rsidR="00A61E09">
          <w:rPr>
            <w:noProof/>
            <w:webHidden/>
          </w:rPr>
          <w:t>9</w:t>
        </w:r>
        <w:r w:rsidR="00A61E09">
          <w:rPr>
            <w:noProof/>
            <w:webHidden/>
          </w:rPr>
          <w:fldChar w:fldCharType="end"/>
        </w:r>
      </w:hyperlink>
    </w:p>
    <w:p w14:paraId="254DCFD7" w14:textId="10BF2DCA" w:rsidR="00A61E09" w:rsidRDefault="00EB237F" w:rsidP="00A61E09">
      <w:pPr>
        <w:pStyle w:val="Verzeichnis2"/>
        <w:rPr>
          <w:rFonts w:asciiTheme="minorHAnsi" w:eastAsiaTheme="minorEastAsia" w:hAnsiTheme="minorHAnsi" w:cstheme="minorBidi"/>
          <w:lang w:val="de-DE"/>
        </w:rPr>
      </w:pPr>
      <w:hyperlink w:anchor="_Toc388129683" w:history="1">
        <w:r w:rsidR="00A61E09" w:rsidRPr="00BB54DC">
          <w:rPr>
            <w:rStyle w:val="Hyperlink"/>
          </w:rPr>
          <w:t>Exercițiu de Moderare: Practicile Bune ale Colaborării (90’)</w:t>
        </w:r>
        <w:r w:rsidR="00A61E09">
          <w:rPr>
            <w:webHidden/>
          </w:rPr>
          <w:tab/>
        </w:r>
        <w:r w:rsidR="00A61E09">
          <w:rPr>
            <w:webHidden/>
          </w:rPr>
          <w:fldChar w:fldCharType="begin"/>
        </w:r>
        <w:r w:rsidR="00A61E09">
          <w:rPr>
            <w:webHidden/>
          </w:rPr>
          <w:instrText xml:space="preserve"> PAGEREF _Toc388129683 \h </w:instrText>
        </w:r>
        <w:r w:rsidR="00A61E09">
          <w:rPr>
            <w:webHidden/>
          </w:rPr>
        </w:r>
        <w:r w:rsidR="00A61E09">
          <w:rPr>
            <w:webHidden/>
          </w:rPr>
          <w:fldChar w:fldCharType="separate"/>
        </w:r>
        <w:r w:rsidR="00A61E09">
          <w:rPr>
            <w:webHidden/>
          </w:rPr>
          <w:t>10</w:t>
        </w:r>
        <w:r w:rsidR="00A61E09">
          <w:rPr>
            <w:webHidden/>
          </w:rPr>
          <w:fldChar w:fldCharType="end"/>
        </w:r>
      </w:hyperlink>
    </w:p>
    <w:p w14:paraId="352B3E34" w14:textId="77777777" w:rsidR="00A61E09" w:rsidRDefault="00EB237F">
      <w:pPr>
        <w:pStyle w:val="Verzeichnis4"/>
        <w:rPr>
          <w:rFonts w:asciiTheme="minorHAnsi" w:eastAsiaTheme="minorEastAsia" w:hAnsiTheme="minorHAnsi" w:cstheme="minorBidi"/>
          <w:noProof/>
          <w:lang w:val="de-DE"/>
        </w:rPr>
      </w:pPr>
      <w:hyperlink w:anchor="_Toc388129684" w:history="1">
        <w:r w:rsidR="00A61E09" w:rsidRPr="00BB54DC">
          <w:rPr>
            <w:rStyle w:val="Hyperlink"/>
            <w:noProof/>
            <w:lang w:val="ro-RO"/>
          </w:rPr>
          <w:t>(1)</w:t>
        </w:r>
        <w:r w:rsidR="00A61E09">
          <w:rPr>
            <w:rFonts w:asciiTheme="minorHAnsi" w:eastAsiaTheme="minorEastAsia" w:hAnsiTheme="minorHAnsi" w:cstheme="minorBidi"/>
            <w:noProof/>
            <w:lang w:val="de-DE"/>
          </w:rPr>
          <w:tab/>
        </w:r>
        <w:r w:rsidR="00A61E09" w:rsidRPr="00BB54DC">
          <w:rPr>
            <w:rStyle w:val="Hyperlink"/>
            <w:noProof/>
            <w:lang w:val="ro-RO"/>
          </w:rPr>
          <w:t>Introducere: Descrierea metodei și instrucții pentru lucru în grupuri mici (10‘)</w:t>
        </w:r>
        <w:r w:rsidR="00A61E09">
          <w:rPr>
            <w:noProof/>
            <w:webHidden/>
          </w:rPr>
          <w:tab/>
        </w:r>
        <w:r w:rsidR="00A61E09">
          <w:rPr>
            <w:noProof/>
            <w:webHidden/>
          </w:rPr>
          <w:fldChar w:fldCharType="begin"/>
        </w:r>
        <w:r w:rsidR="00A61E09">
          <w:rPr>
            <w:noProof/>
            <w:webHidden/>
          </w:rPr>
          <w:instrText xml:space="preserve"> PAGEREF _Toc388129684 \h </w:instrText>
        </w:r>
        <w:r w:rsidR="00A61E09">
          <w:rPr>
            <w:noProof/>
            <w:webHidden/>
          </w:rPr>
        </w:r>
        <w:r w:rsidR="00A61E09">
          <w:rPr>
            <w:noProof/>
            <w:webHidden/>
          </w:rPr>
          <w:fldChar w:fldCharType="separate"/>
        </w:r>
        <w:r w:rsidR="00A61E09">
          <w:rPr>
            <w:noProof/>
            <w:webHidden/>
          </w:rPr>
          <w:t>10</w:t>
        </w:r>
        <w:r w:rsidR="00A61E09">
          <w:rPr>
            <w:noProof/>
            <w:webHidden/>
          </w:rPr>
          <w:fldChar w:fldCharType="end"/>
        </w:r>
      </w:hyperlink>
    </w:p>
    <w:p w14:paraId="56FE1539" w14:textId="77777777" w:rsidR="00A61E09" w:rsidRDefault="00EB237F">
      <w:pPr>
        <w:pStyle w:val="Verzeichnis4"/>
        <w:rPr>
          <w:rFonts w:asciiTheme="minorHAnsi" w:eastAsiaTheme="minorEastAsia" w:hAnsiTheme="minorHAnsi" w:cstheme="minorBidi"/>
          <w:noProof/>
          <w:lang w:val="de-DE"/>
        </w:rPr>
      </w:pPr>
      <w:hyperlink w:anchor="_Toc388129685" w:history="1">
        <w:r w:rsidR="00A61E09" w:rsidRPr="00BB54DC">
          <w:rPr>
            <w:rStyle w:val="Hyperlink"/>
            <w:noProof/>
            <w:lang w:val="ro-RO"/>
          </w:rPr>
          <w:t>(2)</w:t>
        </w:r>
        <w:r w:rsidR="00A61E09">
          <w:rPr>
            <w:rFonts w:asciiTheme="minorHAnsi" w:eastAsiaTheme="minorEastAsia" w:hAnsiTheme="minorHAnsi" w:cstheme="minorBidi"/>
            <w:noProof/>
            <w:lang w:val="de-DE"/>
          </w:rPr>
          <w:tab/>
        </w:r>
        <w:r w:rsidR="00A61E09" w:rsidRPr="00BB54DC">
          <w:rPr>
            <w:rStyle w:val="Hyperlink"/>
            <w:noProof/>
            <w:lang w:val="ro-RO"/>
          </w:rPr>
          <w:t>Lucrul în grupul mic: Împărtășirea istoriilor (30‘)</w:t>
        </w:r>
        <w:r w:rsidR="00A61E09">
          <w:rPr>
            <w:noProof/>
            <w:webHidden/>
          </w:rPr>
          <w:tab/>
        </w:r>
        <w:r w:rsidR="00A61E09">
          <w:rPr>
            <w:noProof/>
            <w:webHidden/>
          </w:rPr>
          <w:fldChar w:fldCharType="begin"/>
        </w:r>
        <w:r w:rsidR="00A61E09">
          <w:rPr>
            <w:noProof/>
            <w:webHidden/>
          </w:rPr>
          <w:instrText xml:space="preserve"> PAGEREF _Toc388129685 \h </w:instrText>
        </w:r>
        <w:r w:rsidR="00A61E09">
          <w:rPr>
            <w:noProof/>
            <w:webHidden/>
          </w:rPr>
        </w:r>
        <w:r w:rsidR="00A61E09">
          <w:rPr>
            <w:noProof/>
            <w:webHidden/>
          </w:rPr>
          <w:fldChar w:fldCharType="separate"/>
        </w:r>
        <w:r w:rsidR="00A61E09">
          <w:rPr>
            <w:noProof/>
            <w:webHidden/>
          </w:rPr>
          <w:t>10</w:t>
        </w:r>
        <w:r w:rsidR="00A61E09">
          <w:rPr>
            <w:noProof/>
            <w:webHidden/>
          </w:rPr>
          <w:fldChar w:fldCharType="end"/>
        </w:r>
      </w:hyperlink>
    </w:p>
    <w:p w14:paraId="6C811EB8" w14:textId="77777777" w:rsidR="00A61E09" w:rsidRDefault="00EB237F">
      <w:pPr>
        <w:pStyle w:val="Verzeichnis4"/>
        <w:rPr>
          <w:rFonts w:asciiTheme="minorHAnsi" w:eastAsiaTheme="minorEastAsia" w:hAnsiTheme="minorHAnsi" w:cstheme="minorBidi"/>
          <w:noProof/>
          <w:lang w:val="de-DE"/>
        </w:rPr>
      </w:pPr>
      <w:hyperlink w:anchor="_Toc388129686" w:history="1">
        <w:r w:rsidR="00A61E09" w:rsidRPr="00BB54DC">
          <w:rPr>
            <w:rStyle w:val="Hyperlink"/>
            <w:noProof/>
            <w:lang w:val="ro-RO"/>
          </w:rPr>
          <w:t>(3)</w:t>
        </w:r>
        <w:r w:rsidR="00A61E09">
          <w:rPr>
            <w:rFonts w:asciiTheme="minorHAnsi" w:eastAsiaTheme="minorEastAsia" w:hAnsiTheme="minorHAnsi" w:cstheme="minorBidi"/>
            <w:noProof/>
            <w:lang w:val="de-DE"/>
          </w:rPr>
          <w:tab/>
        </w:r>
        <w:r w:rsidR="00A61E09" w:rsidRPr="00BB54DC">
          <w:rPr>
            <w:rStyle w:val="Hyperlink"/>
            <w:noProof/>
            <w:lang w:val="ro-RO"/>
          </w:rPr>
          <w:t>Plenar: Povestirea (30‘)</w:t>
        </w:r>
        <w:r w:rsidR="00A61E09">
          <w:rPr>
            <w:noProof/>
            <w:webHidden/>
          </w:rPr>
          <w:tab/>
        </w:r>
        <w:r w:rsidR="00A61E09">
          <w:rPr>
            <w:noProof/>
            <w:webHidden/>
          </w:rPr>
          <w:fldChar w:fldCharType="begin"/>
        </w:r>
        <w:r w:rsidR="00A61E09">
          <w:rPr>
            <w:noProof/>
            <w:webHidden/>
          </w:rPr>
          <w:instrText xml:space="preserve"> PAGEREF _Toc388129686 \h </w:instrText>
        </w:r>
        <w:r w:rsidR="00A61E09">
          <w:rPr>
            <w:noProof/>
            <w:webHidden/>
          </w:rPr>
        </w:r>
        <w:r w:rsidR="00A61E09">
          <w:rPr>
            <w:noProof/>
            <w:webHidden/>
          </w:rPr>
          <w:fldChar w:fldCharType="separate"/>
        </w:r>
        <w:r w:rsidR="00A61E09">
          <w:rPr>
            <w:noProof/>
            <w:webHidden/>
          </w:rPr>
          <w:t>10</w:t>
        </w:r>
        <w:r w:rsidR="00A61E09">
          <w:rPr>
            <w:noProof/>
            <w:webHidden/>
          </w:rPr>
          <w:fldChar w:fldCharType="end"/>
        </w:r>
      </w:hyperlink>
    </w:p>
    <w:p w14:paraId="30847214" w14:textId="77777777" w:rsidR="00A61E09" w:rsidRDefault="00EB237F">
      <w:pPr>
        <w:pStyle w:val="Verzeichnis4"/>
        <w:rPr>
          <w:rFonts w:asciiTheme="minorHAnsi" w:eastAsiaTheme="minorEastAsia" w:hAnsiTheme="minorHAnsi" w:cstheme="minorBidi"/>
          <w:noProof/>
          <w:lang w:val="de-DE"/>
        </w:rPr>
      </w:pPr>
      <w:hyperlink w:anchor="_Toc388129687" w:history="1">
        <w:r w:rsidR="00A61E09" w:rsidRPr="00BB54DC">
          <w:rPr>
            <w:rStyle w:val="Hyperlink"/>
            <w:noProof/>
            <w:lang w:val="ro-RO"/>
          </w:rPr>
          <w:t>(4)</w:t>
        </w:r>
        <w:r w:rsidR="00A61E09">
          <w:rPr>
            <w:rFonts w:asciiTheme="minorHAnsi" w:eastAsiaTheme="minorEastAsia" w:hAnsiTheme="minorHAnsi" w:cstheme="minorBidi"/>
            <w:noProof/>
            <w:lang w:val="de-DE"/>
          </w:rPr>
          <w:tab/>
        </w:r>
        <w:r w:rsidR="00A61E09" w:rsidRPr="00BB54DC">
          <w:rPr>
            <w:rStyle w:val="Hyperlink"/>
            <w:noProof/>
            <w:lang w:val="ro-RO"/>
          </w:rPr>
          <w:t>Evaluare (20‘)</w:t>
        </w:r>
        <w:r w:rsidR="00A61E09">
          <w:rPr>
            <w:noProof/>
            <w:webHidden/>
          </w:rPr>
          <w:tab/>
        </w:r>
        <w:r w:rsidR="00A61E09">
          <w:rPr>
            <w:noProof/>
            <w:webHidden/>
          </w:rPr>
          <w:fldChar w:fldCharType="begin"/>
        </w:r>
        <w:r w:rsidR="00A61E09">
          <w:rPr>
            <w:noProof/>
            <w:webHidden/>
          </w:rPr>
          <w:instrText xml:space="preserve"> PAGEREF _Toc388129687 \h </w:instrText>
        </w:r>
        <w:r w:rsidR="00A61E09">
          <w:rPr>
            <w:noProof/>
            <w:webHidden/>
          </w:rPr>
        </w:r>
        <w:r w:rsidR="00A61E09">
          <w:rPr>
            <w:noProof/>
            <w:webHidden/>
          </w:rPr>
          <w:fldChar w:fldCharType="separate"/>
        </w:r>
        <w:r w:rsidR="00A61E09">
          <w:rPr>
            <w:noProof/>
            <w:webHidden/>
          </w:rPr>
          <w:t>10</w:t>
        </w:r>
        <w:r w:rsidR="00A61E09">
          <w:rPr>
            <w:noProof/>
            <w:webHidden/>
          </w:rPr>
          <w:fldChar w:fldCharType="end"/>
        </w:r>
      </w:hyperlink>
    </w:p>
    <w:p w14:paraId="64193F0F" w14:textId="67BCE458" w:rsidR="00A61E09" w:rsidRPr="00A61E09" w:rsidRDefault="00EB237F" w:rsidP="00A61E09">
      <w:pPr>
        <w:pStyle w:val="Verzeichnis2"/>
        <w:rPr>
          <w:rFonts w:asciiTheme="minorHAnsi" w:eastAsiaTheme="minorEastAsia" w:hAnsiTheme="minorHAnsi" w:cstheme="minorBidi"/>
          <w:lang w:val="de-DE"/>
        </w:rPr>
      </w:pPr>
      <w:hyperlink w:anchor="_Toc388129688" w:history="1">
        <w:r w:rsidR="00A61E09" w:rsidRPr="00A61E09">
          <w:rPr>
            <w:rStyle w:val="Hyperlink"/>
          </w:rPr>
          <w:t>Clarificarea Așteptărilor de la Mediere (Training-ul): Speranțe și Preocupări (90')</w:t>
        </w:r>
        <w:r w:rsidR="00A61E09" w:rsidRPr="00A61E09">
          <w:rPr>
            <w:webHidden/>
          </w:rPr>
          <w:tab/>
        </w:r>
        <w:r w:rsidR="00A61E09" w:rsidRPr="00A61E09">
          <w:rPr>
            <w:webHidden/>
          </w:rPr>
          <w:fldChar w:fldCharType="begin"/>
        </w:r>
        <w:r w:rsidR="00A61E09" w:rsidRPr="00A61E09">
          <w:rPr>
            <w:webHidden/>
          </w:rPr>
          <w:instrText xml:space="preserve"> PAGEREF _Toc388129688 \h </w:instrText>
        </w:r>
        <w:r w:rsidR="00A61E09" w:rsidRPr="00A61E09">
          <w:rPr>
            <w:webHidden/>
          </w:rPr>
        </w:r>
        <w:r w:rsidR="00A61E09" w:rsidRPr="00A61E09">
          <w:rPr>
            <w:webHidden/>
          </w:rPr>
          <w:fldChar w:fldCharType="separate"/>
        </w:r>
        <w:r w:rsidR="00A61E09" w:rsidRPr="00A61E09">
          <w:rPr>
            <w:webHidden/>
          </w:rPr>
          <w:t>11</w:t>
        </w:r>
        <w:r w:rsidR="00A61E09" w:rsidRPr="00A61E09">
          <w:rPr>
            <w:webHidden/>
          </w:rPr>
          <w:fldChar w:fldCharType="end"/>
        </w:r>
      </w:hyperlink>
    </w:p>
    <w:p w14:paraId="3794FB77" w14:textId="77777777" w:rsidR="00A61E09" w:rsidRDefault="00EB237F">
      <w:pPr>
        <w:pStyle w:val="Verzeichnis4"/>
        <w:rPr>
          <w:rFonts w:asciiTheme="minorHAnsi" w:eastAsiaTheme="minorEastAsia" w:hAnsiTheme="minorHAnsi" w:cstheme="minorBidi"/>
          <w:noProof/>
          <w:lang w:val="de-DE"/>
        </w:rPr>
      </w:pPr>
      <w:hyperlink w:anchor="_Toc388129689" w:history="1">
        <w:r w:rsidR="00A61E09" w:rsidRPr="00BB54DC">
          <w:rPr>
            <w:rStyle w:val="Hyperlink"/>
            <w:noProof/>
            <w:lang w:val="ro-RO"/>
          </w:rPr>
          <w:t>(1)</w:t>
        </w:r>
        <w:r w:rsidR="00A61E09">
          <w:rPr>
            <w:rFonts w:asciiTheme="minorHAnsi" w:eastAsiaTheme="minorEastAsia" w:hAnsiTheme="minorHAnsi" w:cstheme="minorBidi"/>
            <w:noProof/>
            <w:lang w:val="de-DE"/>
          </w:rPr>
          <w:tab/>
        </w:r>
        <w:r w:rsidR="00A61E09" w:rsidRPr="00BB54DC">
          <w:rPr>
            <w:rStyle w:val="Hyperlink"/>
            <w:noProof/>
            <w:lang w:val="ro-RO"/>
          </w:rPr>
          <w:t>Introducere: De la întrebări pe fișe la acorduri</w:t>
        </w:r>
        <w:r w:rsidR="00A61E09">
          <w:rPr>
            <w:noProof/>
            <w:webHidden/>
          </w:rPr>
          <w:tab/>
        </w:r>
        <w:r w:rsidR="00A61E09">
          <w:rPr>
            <w:noProof/>
            <w:webHidden/>
          </w:rPr>
          <w:fldChar w:fldCharType="begin"/>
        </w:r>
        <w:r w:rsidR="00A61E09">
          <w:rPr>
            <w:noProof/>
            <w:webHidden/>
          </w:rPr>
          <w:instrText xml:space="preserve"> PAGEREF _Toc388129689 \h </w:instrText>
        </w:r>
        <w:r w:rsidR="00A61E09">
          <w:rPr>
            <w:noProof/>
            <w:webHidden/>
          </w:rPr>
        </w:r>
        <w:r w:rsidR="00A61E09">
          <w:rPr>
            <w:noProof/>
            <w:webHidden/>
          </w:rPr>
          <w:fldChar w:fldCharType="separate"/>
        </w:r>
        <w:r w:rsidR="00A61E09">
          <w:rPr>
            <w:noProof/>
            <w:webHidden/>
          </w:rPr>
          <w:t>11</w:t>
        </w:r>
        <w:r w:rsidR="00A61E09">
          <w:rPr>
            <w:noProof/>
            <w:webHidden/>
          </w:rPr>
          <w:fldChar w:fldCharType="end"/>
        </w:r>
      </w:hyperlink>
    </w:p>
    <w:p w14:paraId="697FD5FA" w14:textId="77777777" w:rsidR="00A61E09" w:rsidRDefault="00EB237F">
      <w:pPr>
        <w:pStyle w:val="Verzeichnis4"/>
        <w:rPr>
          <w:rFonts w:asciiTheme="minorHAnsi" w:eastAsiaTheme="minorEastAsia" w:hAnsiTheme="minorHAnsi" w:cstheme="minorBidi"/>
          <w:noProof/>
          <w:lang w:val="de-DE"/>
        </w:rPr>
      </w:pPr>
      <w:hyperlink w:anchor="_Toc388129690" w:history="1">
        <w:r w:rsidR="00A61E09" w:rsidRPr="00BB54DC">
          <w:rPr>
            <w:rStyle w:val="Hyperlink"/>
            <w:noProof/>
            <w:lang w:val="ro-RO"/>
          </w:rPr>
          <w:t>(2)</w:t>
        </w:r>
        <w:r w:rsidR="00A61E09">
          <w:rPr>
            <w:rFonts w:asciiTheme="minorHAnsi" w:eastAsiaTheme="minorEastAsia" w:hAnsiTheme="minorHAnsi" w:cstheme="minorBidi"/>
            <w:noProof/>
            <w:lang w:val="de-DE"/>
          </w:rPr>
          <w:tab/>
        </w:r>
        <w:r w:rsidR="00A61E09" w:rsidRPr="00BB54DC">
          <w:rPr>
            <w:rStyle w:val="Hyperlink"/>
            <w:noProof/>
            <w:lang w:val="ro-RO"/>
          </w:rPr>
          <w:t>Instrucții pentru interogarea pe carduri în grupuri mici(10‘)</w:t>
        </w:r>
        <w:r w:rsidR="00A61E09">
          <w:rPr>
            <w:noProof/>
            <w:webHidden/>
          </w:rPr>
          <w:tab/>
        </w:r>
        <w:r w:rsidR="00A61E09">
          <w:rPr>
            <w:noProof/>
            <w:webHidden/>
          </w:rPr>
          <w:fldChar w:fldCharType="begin"/>
        </w:r>
        <w:r w:rsidR="00A61E09">
          <w:rPr>
            <w:noProof/>
            <w:webHidden/>
          </w:rPr>
          <w:instrText xml:space="preserve"> PAGEREF _Toc388129690 \h </w:instrText>
        </w:r>
        <w:r w:rsidR="00A61E09">
          <w:rPr>
            <w:noProof/>
            <w:webHidden/>
          </w:rPr>
        </w:r>
        <w:r w:rsidR="00A61E09">
          <w:rPr>
            <w:noProof/>
            <w:webHidden/>
          </w:rPr>
          <w:fldChar w:fldCharType="separate"/>
        </w:r>
        <w:r w:rsidR="00A61E09">
          <w:rPr>
            <w:noProof/>
            <w:webHidden/>
          </w:rPr>
          <w:t>12</w:t>
        </w:r>
        <w:r w:rsidR="00A61E09">
          <w:rPr>
            <w:noProof/>
            <w:webHidden/>
          </w:rPr>
          <w:fldChar w:fldCharType="end"/>
        </w:r>
      </w:hyperlink>
    </w:p>
    <w:p w14:paraId="6840B82D" w14:textId="77777777" w:rsidR="00A61E09" w:rsidRDefault="00EB237F">
      <w:pPr>
        <w:pStyle w:val="Verzeichnis4"/>
        <w:rPr>
          <w:rFonts w:asciiTheme="minorHAnsi" w:eastAsiaTheme="minorEastAsia" w:hAnsiTheme="minorHAnsi" w:cstheme="minorBidi"/>
          <w:noProof/>
          <w:lang w:val="de-DE"/>
        </w:rPr>
      </w:pPr>
      <w:hyperlink w:anchor="_Toc388129691" w:history="1">
        <w:r w:rsidR="00A61E09" w:rsidRPr="00BB54DC">
          <w:rPr>
            <w:rStyle w:val="Hyperlink"/>
            <w:noProof/>
            <w:lang w:val="ro-RO"/>
          </w:rPr>
          <w:t>(3)</w:t>
        </w:r>
        <w:r w:rsidR="00A61E09">
          <w:rPr>
            <w:rFonts w:asciiTheme="minorHAnsi" w:eastAsiaTheme="minorEastAsia" w:hAnsiTheme="minorHAnsi" w:cstheme="minorBidi"/>
            <w:noProof/>
            <w:lang w:val="de-DE"/>
          </w:rPr>
          <w:tab/>
        </w:r>
        <w:r w:rsidR="00A61E09" w:rsidRPr="00BB54DC">
          <w:rPr>
            <w:rStyle w:val="Hyperlink"/>
            <w:noProof/>
            <w:lang w:val="ro-RO"/>
          </w:rPr>
          <w:t>Lucrul în grupuri mici: Colectarea speranțelor și preocupărilor (20‘)</w:t>
        </w:r>
        <w:r w:rsidR="00A61E09">
          <w:rPr>
            <w:noProof/>
            <w:webHidden/>
          </w:rPr>
          <w:tab/>
        </w:r>
        <w:r w:rsidR="00A61E09">
          <w:rPr>
            <w:noProof/>
            <w:webHidden/>
          </w:rPr>
          <w:fldChar w:fldCharType="begin"/>
        </w:r>
        <w:r w:rsidR="00A61E09">
          <w:rPr>
            <w:noProof/>
            <w:webHidden/>
          </w:rPr>
          <w:instrText xml:space="preserve"> PAGEREF _Toc388129691 \h </w:instrText>
        </w:r>
        <w:r w:rsidR="00A61E09">
          <w:rPr>
            <w:noProof/>
            <w:webHidden/>
          </w:rPr>
        </w:r>
        <w:r w:rsidR="00A61E09">
          <w:rPr>
            <w:noProof/>
            <w:webHidden/>
          </w:rPr>
          <w:fldChar w:fldCharType="separate"/>
        </w:r>
        <w:r w:rsidR="00A61E09">
          <w:rPr>
            <w:noProof/>
            <w:webHidden/>
          </w:rPr>
          <w:t>12</w:t>
        </w:r>
        <w:r w:rsidR="00A61E09">
          <w:rPr>
            <w:noProof/>
            <w:webHidden/>
          </w:rPr>
          <w:fldChar w:fldCharType="end"/>
        </w:r>
      </w:hyperlink>
    </w:p>
    <w:p w14:paraId="15E686D1" w14:textId="77777777" w:rsidR="00A61E09" w:rsidRDefault="00EB237F">
      <w:pPr>
        <w:pStyle w:val="Verzeichnis4"/>
        <w:rPr>
          <w:rFonts w:asciiTheme="minorHAnsi" w:eastAsiaTheme="minorEastAsia" w:hAnsiTheme="minorHAnsi" w:cstheme="minorBidi"/>
          <w:noProof/>
          <w:lang w:val="de-DE"/>
        </w:rPr>
      </w:pPr>
      <w:hyperlink w:anchor="_Toc388129692" w:history="1">
        <w:r w:rsidR="00A61E09" w:rsidRPr="00BB54DC">
          <w:rPr>
            <w:rStyle w:val="Hyperlink"/>
            <w:rFonts w:eastAsiaTheme="minorHAnsi"/>
            <w:noProof/>
            <w:lang w:val="ro-RO"/>
          </w:rPr>
          <w:t>(4)</w:t>
        </w:r>
        <w:r w:rsidR="00A61E09">
          <w:rPr>
            <w:rFonts w:asciiTheme="minorHAnsi" w:eastAsiaTheme="minorEastAsia" w:hAnsiTheme="minorHAnsi" w:cstheme="minorBidi"/>
            <w:noProof/>
            <w:lang w:val="de-DE"/>
          </w:rPr>
          <w:tab/>
        </w:r>
        <w:r w:rsidR="00A61E09" w:rsidRPr="00BB54DC">
          <w:rPr>
            <w:rStyle w:val="Hyperlink"/>
            <w:noProof/>
            <w:lang w:val="ro-RO"/>
          </w:rPr>
          <w:t>Plenar: clarificări și acorduri</w:t>
        </w:r>
        <w:r w:rsidR="00A61E09" w:rsidRPr="00BB54DC">
          <w:rPr>
            <w:rStyle w:val="Hyperlink"/>
            <w:rFonts w:eastAsiaTheme="minorHAnsi"/>
            <w:noProof/>
            <w:lang w:val="ro-RO"/>
          </w:rPr>
          <w:t xml:space="preserve"> (30‘)</w:t>
        </w:r>
        <w:r w:rsidR="00A61E09">
          <w:rPr>
            <w:noProof/>
            <w:webHidden/>
          </w:rPr>
          <w:tab/>
        </w:r>
        <w:r w:rsidR="00A61E09">
          <w:rPr>
            <w:noProof/>
            <w:webHidden/>
          </w:rPr>
          <w:fldChar w:fldCharType="begin"/>
        </w:r>
        <w:r w:rsidR="00A61E09">
          <w:rPr>
            <w:noProof/>
            <w:webHidden/>
          </w:rPr>
          <w:instrText xml:space="preserve"> PAGEREF _Toc388129692 \h </w:instrText>
        </w:r>
        <w:r w:rsidR="00A61E09">
          <w:rPr>
            <w:noProof/>
            <w:webHidden/>
          </w:rPr>
        </w:r>
        <w:r w:rsidR="00A61E09">
          <w:rPr>
            <w:noProof/>
            <w:webHidden/>
          </w:rPr>
          <w:fldChar w:fldCharType="separate"/>
        </w:r>
        <w:r w:rsidR="00A61E09">
          <w:rPr>
            <w:noProof/>
            <w:webHidden/>
          </w:rPr>
          <w:t>12</w:t>
        </w:r>
        <w:r w:rsidR="00A61E09">
          <w:rPr>
            <w:noProof/>
            <w:webHidden/>
          </w:rPr>
          <w:fldChar w:fldCharType="end"/>
        </w:r>
      </w:hyperlink>
    </w:p>
    <w:p w14:paraId="47CECC0E" w14:textId="77777777" w:rsidR="00A61E09" w:rsidRDefault="00EB237F">
      <w:pPr>
        <w:pStyle w:val="Verzeichnis4"/>
        <w:rPr>
          <w:rFonts w:asciiTheme="minorHAnsi" w:eastAsiaTheme="minorEastAsia" w:hAnsiTheme="minorHAnsi" w:cstheme="minorBidi"/>
          <w:noProof/>
          <w:lang w:val="de-DE"/>
        </w:rPr>
      </w:pPr>
      <w:hyperlink w:anchor="_Toc388129693" w:history="1">
        <w:r w:rsidR="00A61E09" w:rsidRPr="00BB54DC">
          <w:rPr>
            <w:rStyle w:val="Hyperlink"/>
            <w:noProof/>
            <w:lang w:val="ro-RO"/>
          </w:rPr>
          <w:t>(5)</w:t>
        </w:r>
        <w:r w:rsidR="00A61E09">
          <w:rPr>
            <w:rFonts w:asciiTheme="minorHAnsi" w:eastAsiaTheme="minorEastAsia" w:hAnsiTheme="minorHAnsi" w:cstheme="minorBidi"/>
            <w:noProof/>
            <w:lang w:val="de-DE"/>
          </w:rPr>
          <w:tab/>
        </w:r>
        <w:r w:rsidR="00A61E09" w:rsidRPr="00BB54DC">
          <w:rPr>
            <w:rStyle w:val="Hyperlink"/>
            <w:noProof/>
            <w:lang w:val="ro-RO"/>
          </w:rPr>
          <w:t>A propos: acordul asupra subiectelor controversate și coținutul  TiMMCO (30‘)</w:t>
        </w:r>
        <w:r w:rsidR="00A61E09">
          <w:rPr>
            <w:noProof/>
            <w:webHidden/>
          </w:rPr>
          <w:tab/>
        </w:r>
        <w:r w:rsidR="00A61E09">
          <w:rPr>
            <w:noProof/>
            <w:webHidden/>
          </w:rPr>
          <w:fldChar w:fldCharType="begin"/>
        </w:r>
        <w:r w:rsidR="00A61E09">
          <w:rPr>
            <w:noProof/>
            <w:webHidden/>
          </w:rPr>
          <w:instrText xml:space="preserve"> PAGEREF _Toc388129693 \h </w:instrText>
        </w:r>
        <w:r w:rsidR="00A61E09">
          <w:rPr>
            <w:noProof/>
            <w:webHidden/>
          </w:rPr>
        </w:r>
        <w:r w:rsidR="00A61E09">
          <w:rPr>
            <w:noProof/>
            <w:webHidden/>
          </w:rPr>
          <w:fldChar w:fldCharType="separate"/>
        </w:r>
        <w:r w:rsidR="00A61E09">
          <w:rPr>
            <w:noProof/>
            <w:webHidden/>
          </w:rPr>
          <w:t>13</w:t>
        </w:r>
        <w:r w:rsidR="00A61E09">
          <w:rPr>
            <w:noProof/>
            <w:webHidden/>
          </w:rPr>
          <w:fldChar w:fldCharType="end"/>
        </w:r>
      </w:hyperlink>
    </w:p>
    <w:p w14:paraId="0609D9F6" w14:textId="2116FEE9" w:rsidR="00744232" w:rsidRDefault="00A61E09" w:rsidP="00036FAD">
      <w:pPr>
        <w:pStyle w:val="berschrift1"/>
        <w:numPr>
          <w:ilvl w:val="0"/>
          <w:numId w:val="0"/>
        </w:numPr>
        <w:sectPr w:rsidR="00744232" w:rsidSect="00300CFB">
          <w:pgSz w:w="11906" w:h="16838"/>
          <w:pgMar w:top="1417" w:right="1417" w:bottom="1134" w:left="1417" w:header="708" w:footer="708" w:gutter="0"/>
          <w:cols w:space="708"/>
          <w:docGrid w:linePitch="360"/>
        </w:sectPr>
      </w:pPr>
      <w:r>
        <w:rPr>
          <w:rFonts w:eastAsia="Calibri" w:cs="Arial"/>
          <w:noProof/>
          <w:sz w:val="24"/>
          <w:szCs w:val="24"/>
        </w:rPr>
        <w:fldChar w:fldCharType="end"/>
      </w:r>
      <w:r w:rsidR="00F70390">
        <w:rPr>
          <w:rFonts w:ascii="Times New Roman" w:hAnsi="Times New Roman"/>
          <w:noProof/>
          <w:sz w:val="24"/>
          <w:szCs w:val="24"/>
          <w:lang w:val="de-DE"/>
        </w:rPr>
        <mc:AlternateContent>
          <mc:Choice Requires="wps">
            <w:drawing>
              <wp:anchor distT="0" distB="0" distL="114300" distR="114300" simplePos="0" relativeHeight="251700224" behindDoc="0" locked="0" layoutInCell="1" allowOverlap="1" wp14:anchorId="37541E61" wp14:editId="1274ACD4">
                <wp:simplePos x="0" y="0"/>
                <wp:positionH relativeFrom="column">
                  <wp:posOffset>287020</wp:posOffset>
                </wp:positionH>
                <wp:positionV relativeFrom="paragraph">
                  <wp:posOffset>871220</wp:posOffset>
                </wp:positionV>
                <wp:extent cx="5297170" cy="1172845"/>
                <wp:effectExtent l="0" t="0" r="2540" b="0"/>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7170" cy="11728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E3D9D" w14:textId="77777777" w:rsidR="00F70390" w:rsidRDefault="00F70390" w:rsidP="00F70390">
                            <w:pPr>
                              <w:pStyle w:val="Verzeichnis1"/>
                              <w:rPr>
                                <w:lang w:val="ro-RO"/>
                              </w:rPr>
                            </w:pPr>
                            <w:r>
                              <w:rPr>
                                <w:lang w:val="ro-RO"/>
                              </w:rPr>
                              <w:t>Acest manual este finanţat de Oficiul Federal Străin German şi DAAD (Serviciul de Schimb Academic German) în cadrul programului „Prevenirea Conflictului în Regiunea Caucazului de Sud/Asia Centrală şi Moldova 2009-2013”</w:t>
                            </w:r>
                          </w:p>
                          <w:p w14:paraId="702E89B9" w14:textId="77777777" w:rsidR="00F70390" w:rsidRDefault="00F70390" w:rsidP="00F70390">
                            <w:pPr>
                              <w:rPr>
                                <w:lang w:val="de-DE"/>
                              </w:rPr>
                            </w:pPr>
                            <w:r>
                              <w:t xml:space="preserve">Cu </w:t>
                            </w:r>
                            <w:proofErr w:type="spellStart"/>
                            <w:r>
                              <w:t>toţii</w:t>
                            </w:r>
                            <w:proofErr w:type="spellEnd"/>
                            <w:r>
                              <w:t xml:space="preserve"> </w:t>
                            </w:r>
                            <w:proofErr w:type="spellStart"/>
                            <w:r>
                              <w:t>sunt</w:t>
                            </w:r>
                            <w:proofErr w:type="spellEnd"/>
                            <w:r>
                              <w:t xml:space="preserve"> </w:t>
                            </w:r>
                            <w:proofErr w:type="spellStart"/>
                            <w:r>
                              <w:t>încurajaţi</w:t>
                            </w:r>
                            <w:proofErr w:type="spellEnd"/>
                            <w:r>
                              <w:t xml:space="preserve"> </w:t>
                            </w:r>
                            <w:proofErr w:type="spellStart"/>
                            <w:proofErr w:type="gramStart"/>
                            <w:r>
                              <w:t>să</w:t>
                            </w:r>
                            <w:proofErr w:type="spellEnd"/>
                            <w:proofErr w:type="gramEnd"/>
                            <w:r>
                              <w:t xml:space="preserve"> </w:t>
                            </w:r>
                            <w:proofErr w:type="spellStart"/>
                            <w:r>
                              <w:t>folosească</w:t>
                            </w:r>
                            <w:proofErr w:type="spellEnd"/>
                            <w:r>
                              <w:t xml:space="preserve"> </w:t>
                            </w:r>
                            <w:proofErr w:type="spellStart"/>
                            <w:r>
                              <w:t>acest</w:t>
                            </w:r>
                            <w:proofErr w:type="spellEnd"/>
                            <w:r>
                              <w:t xml:space="preserve"> draft </w:t>
                            </w:r>
                            <w:proofErr w:type="spellStart"/>
                            <w:r>
                              <w:t>pentru</w:t>
                            </w:r>
                            <w:proofErr w:type="spellEnd"/>
                            <w:r>
                              <w:t xml:space="preserve"> a-l </w:t>
                            </w:r>
                            <w:proofErr w:type="spellStart"/>
                            <w:r>
                              <w:t>îvăţa</w:t>
                            </w:r>
                            <w:proofErr w:type="spellEnd"/>
                            <w:r>
                              <w:t xml:space="preserve"> </w:t>
                            </w:r>
                            <w:proofErr w:type="spellStart"/>
                            <w:r>
                              <w:t>şi</w:t>
                            </w:r>
                            <w:proofErr w:type="spellEnd"/>
                            <w:r>
                              <w:t xml:space="preserve"> </w:t>
                            </w:r>
                            <w:proofErr w:type="spellStart"/>
                            <w:r>
                              <w:t>dezvolta</w:t>
                            </w:r>
                            <w:proofErr w:type="spellEnd"/>
                            <w: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13" o:spid="_x0000_s1033" type="#_x0000_t202" style="position:absolute;margin-left:22.6pt;margin-top:68.6pt;width:417.1pt;height:92.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" stroked="f">
                <v:textbox>
                  <w:txbxContent>
                    <w:p w14:paraId="311E3D9D" w14:textId="77777777" w:rsidR="00F70390" w:rsidRDefault="00F70390" w:rsidP="00F70390">
                      <w:pPr>
                        <w:pStyle w:val="Verzeichnis1"/>
                        <w:rPr>
                          <w:lang w:val="ro-RO"/>
                        </w:rPr>
                      </w:pPr>
                      <w:r>
                        <w:rPr>
                          <w:lang w:val="ro-RO"/>
                        </w:rPr>
                        <w:t>Acest manual este finanţat de Oficiul Federal Străin German şi DAAD (Serviciul de Schimb Academic German) în cadrul programului „Prevenirea Conflictului în Regiunea Caucazului de Sud/Asia Centrală şi Moldova 2009-2013”</w:t>
                      </w:r>
                    </w:p>
                    <w:p w14:paraId="702E89B9" w14:textId="77777777" w:rsidR="00F70390" w:rsidRDefault="00F70390" w:rsidP="00F70390">
                      <w:pPr>
                        <w:rPr>
                          <w:lang w:val="de-DE"/>
                        </w:rPr>
                      </w:pPr>
                      <w:r>
                        <w:t xml:space="preserve">Cu </w:t>
                      </w:r>
                      <w:proofErr w:type="spellStart"/>
                      <w:r>
                        <w:t>toţii</w:t>
                      </w:r>
                      <w:proofErr w:type="spellEnd"/>
                      <w:r>
                        <w:t xml:space="preserve"> </w:t>
                      </w:r>
                      <w:proofErr w:type="spellStart"/>
                      <w:r>
                        <w:t>sunt</w:t>
                      </w:r>
                      <w:proofErr w:type="spellEnd"/>
                      <w:r>
                        <w:t xml:space="preserve"> </w:t>
                      </w:r>
                      <w:proofErr w:type="spellStart"/>
                      <w:r>
                        <w:t>încurajaţi</w:t>
                      </w:r>
                      <w:proofErr w:type="spellEnd"/>
                      <w:r>
                        <w:t xml:space="preserve"> </w:t>
                      </w:r>
                      <w:proofErr w:type="spellStart"/>
                      <w:proofErr w:type="gramStart"/>
                      <w:r>
                        <w:t>să</w:t>
                      </w:r>
                      <w:proofErr w:type="spellEnd"/>
                      <w:proofErr w:type="gramEnd"/>
                      <w:r>
                        <w:t xml:space="preserve"> </w:t>
                      </w:r>
                      <w:proofErr w:type="spellStart"/>
                      <w:r>
                        <w:t>folosească</w:t>
                      </w:r>
                      <w:proofErr w:type="spellEnd"/>
                      <w:r>
                        <w:t xml:space="preserve"> </w:t>
                      </w:r>
                      <w:proofErr w:type="spellStart"/>
                      <w:r>
                        <w:t>acest</w:t>
                      </w:r>
                      <w:proofErr w:type="spellEnd"/>
                      <w:r>
                        <w:t xml:space="preserve"> draft </w:t>
                      </w:r>
                      <w:proofErr w:type="spellStart"/>
                      <w:r>
                        <w:t>pentru</w:t>
                      </w:r>
                      <w:proofErr w:type="spellEnd"/>
                      <w:r>
                        <w:t xml:space="preserve"> a-l </w:t>
                      </w:r>
                      <w:proofErr w:type="spellStart"/>
                      <w:r>
                        <w:t>îvăţa</w:t>
                      </w:r>
                      <w:proofErr w:type="spellEnd"/>
                      <w:r>
                        <w:t xml:space="preserve"> </w:t>
                      </w:r>
                      <w:proofErr w:type="spellStart"/>
                      <w:r>
                        <w:t>şi</w:t>
                      </w:r>
                      <w:proofErr w:type="spellEnd"/>
                      <w:r>
                        <w:t xml:space="preserve"> </w:t>
                      </w:r>
                      <w:proofErr w:type="spellStart"/>
                      <w:r>
                        <w:t>dezvolta</w:t>
                      </w:r>
                      <w:proofErr w:type="spellEnd"/>
                      <w:r>
                        <w:t>.</w:t>
                      </w:r>
                    </w:p>
                  </w:txbxContent>
                </v:textbox>
              </v:shape>
            </w:pict>
          </mc:Fallback>
        </mc:AlternateContent>
      </w:r>
    </w:p>
    <w:bookmarkStart w:id="0" w:name="_Toc381832992"/>
    <w:bookmarkStart w:id="1" w:name="_Toc381832993"/>
    <w:bookmarkStart w:id="2" w:name="_Toc388129669"/>
    <w:bookmarkEnd w:id="0"/>
    <w:bookmarkEnd w:id="1"/>
    <w:p w14:paraId="5CDE0968" w14:textId="08FD2BEB" w:rsidR="00B6488E" w:rsidRPr="00A966CD" w:rsidRDefault="00A966CD" w:rsidP="00A966CD">
      <w:pPr>
        <w:pStyle w:val="berschrift1"/>
        <w:rPr>
          <w:rStyle w:val="Hyperlink"/>
        </w:rPr>
      </w:pPr>
      <w:r>
        <w:rPr>
          <w:lang w:val="ro-RO"/>
        </w:rPr>
        <w:lastRenderedPageBreak/>
        <w:fldChar w:fldCharType="begin"/>
      </w:r>
      <w:r>
        <w:rPr>
          <w:lang w:val="ro-RO"/>
        </w:rPr>
        <w:instrText xml:space="preserve"> HYPERLINK "03_TiMMCO-Contribuirea-la-Contact_2010.pptx" </w:instrText>
      </w:r>
      <w:r>
        <w:rPr>
          <w:lang w:val="ro-RO"/>
        </w:rPr>
        <w:fldChar w:fldCharType="separate"/>
      </w:r>
      <w:r w:rsidR="00A61E09" w:rsidRPr="00A966CD">
        <w:rPr>
          <w:rStyle w:val="Hyperlink"/>
          <w:lang w:val="ro-RO"/>
        </w:rPr>
        <w:t xml:space="preserve">Contribuirea </w:t>
      </w:r>
      <w:r w:rsidR="006F182D" w:rsidRPr="00A966CD">
        <w:rPr>
          <w:rStyle w:val="Hyperlink"/>
          <w:lang w:val="ro-RO"/>
        </w:rPr>
        <w:t>la Contact</w:t>
      </w:r>
      <w:bookmarkEnd w:id="2"/>
      <w:r w:rsidRPr="00A966CD">
        <w:rPr>
          <w:rStyle w:val="Hyperlink"/>
        </w:rPr>
        <w:t xml:space="preserve"> </w:t>
      </w:r>
    </w:p>
    <w:p w14:paraId="3FEF34C7" w14:textId="25447F99" w:rsidR="006F182D" w:rsidRPr="006725EC" w:rsidRDefault="00A966CD" w:rsidP="006F182D">
      <w:pPr>
        <w:rPr>
          <w:lang w:val="ro-RO"/>
        </w:rPr>
      </w:pPr>
      <w:r>
        <w:rPr>
          <w:rFonts w:eastAsia="Times New Roman" w:cs="Times New Roman"/>
          <w:b/>
          <w:bCs/>
          <w:sz w:val="28"/>
          <w:szCs w:val="28"/>
          <w:lang w:val="ro-RO"/>
        </w:rPr>
        <w:fldChar w:fldCharType="end"/>
      </w:r>
      <w:r w:rsidR="006F182D" w:rsidRPr="006725EC">
        <w:rPr>
          <w:noProof/>
          <w:lang w:val="de-DE"/>
        </w:rPr>
        <mc:AlternateContent>
          <mc:Choice Requires="wps">
            <w:drawing>
              <wp:anchor distT="0" distB="0" distL="114300" distR="114300" simplePos="0" relativeHeight="251689984" behindDoc="0" locked="0" layoutInCell="1" allowOverlap="0" wp14:anchorId="682084FC" wp14:editId="429AB281">
                <wp:simplePos x="0" y="0"/>
                <wp:positionH relativeFrom="column">
                  <wp:posOffset>-4445</wp:posOffset>
                </wp:positionH>
                <wp:positionV relativeFrom="paragraph">
                  <wp:posOffset>746760</wp:posOffset>
                </wp:positionV>
                <wp:extent cx="5770245" cy="333375"/>
                <wp:effectExtent l="0" t="0" r="60325" b="66675"/>
                <wp:wrapTopAndBottom/>
                <wp:docPr id="5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245" cy="333375"/>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4BEC3662" w14:textId="77777777" w:rsidR="00A61E09" w:rsidRPr="00036FAD" w:rsidRDefault="00A61E09" w:rsidP="006F182D">
                            <w:pPr>
                              <w:pStyle w:val="Leitlinien"/>
                              <w:rPr>
                                <w:lang w:val="ro-RO"/>
                              </w:rPr>
                            </w:pPr>
                            <w:r w:rsidRPr="00036FAD">
                              <w:rPr>
                                <w:lang w:val="ro-RO"/>
                              </w:rPr>
                              <w:t>Întrebare cheie: Ce pot oamenii implicați spune despre ei înșiși? Ce ceilalți încă nu știu?</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feld 10" o:spid="_x0000_s1033" type="#_x0000_t202" style="position:absolute;left:0;text-align:left;margin-left:-.35pt;margin-top:58.8pt;width:454.35pt;height:26.2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" o:allowoverlap="f">
                <v:shadow on="t"/>
                <v:textbox>
                  <w:txbxContent>
                    <w:p w14:paraId="4BEC3662" w14:textId="77777777" w:rsidR="00A61E09" w:rsidRPr="00036FAD" w:rsidRDefault="00A61E09" w:rsidP="006F182D">
                      <w:pPr>
                        <w:pStyle w:val="Leitlinien"/>
                        <w:rPr>
                          <w:lang w:val="ro-RO"/>
                        </w:rPr>
                      </w:pPr>
                      <w:r w:rsidRPr="00036FAD">
                        <w:rPr>
                          <w:lang w:val="ro-RO"/>
                        </w:rPr>
                        <w:t>Întrebare cheie: Ce pot oamenii implicați spune despre ei înșiși? Ce ceilalți încă nu știu?</w:t>
                      </w:r>
                    </w:p>
                  </w:txbxContent>
                </v:textbox>
                <w10:wrap type="topAndBottom"/>
              </v:shape>
            </w:pict>
          </mc:Fallback>
        </mc:AlternateContent>
      </w:r>
      <w:r w:rsidR="006F182D" w:rsidRPr="006725EC">
        <w:rPr>
          <w:noProof/>
          <w:lang w:val="ro-RO"/>
        </w:rPr>
        <w:t xml:space="preserve">În a doua etapă, încrederea inițială trebuie să fie construită, încrederea pierdută trebuie să fie reactivată și un contact personal stabil în conformitate cu conceptul de lucru trebuie să fie inițiat între participanți. Constituirea unui </w:t>
      </w:r>
      <w:hyperlink r:id="rId18" w:anchor="2" w:history="1">
        <w:r w:rsidR="006F182D" w:rsidRPr="001F675E">
          <w:rPr>
            <w:rStyle w:val="Hyperlink"/>
            <w:noProof/>
            <w:lang w:val="ro-RO"/>
          </w:rPr>
          <w:t>contact personal</w:t>
        </w:r>
      </w:hyperlink>
      <w:r w:rsidR="006F182D" w:rsidRPr="006725EC">
        <w:rPr>
          <w:noProof/>
          <w:lang w:val="ro-RO"/>
        </w:rPr>
        <w:t xml:space="preserve"> minim și încrederea de lucru este atât un rezultat al procesului de mediere, cât și o condiție necesară pentru succes.</w:t>
      </w:r>
    </w:p>
    <w:p w14:paraId="56C894B4" w14:textId="5A3719AB" w:rsidR="006F182D" w:rsidRPr="006725EC" w:rsidRDefault="006F182D" w:rsidP="006F182D">
      <w:pPr>
        <w:rPr>
          <w:lang w:val="ro-RO"/>
        </w:rPr>
      </w:pPr>
      <w:r w:rsidRPr="006725EC">
        <w:rPr>
          <w:lang w:val="ro-RO"/>
        </w:rPr>
        <w:t xml:space="preserve">Background-ul pentru această întrebare-cheie trebuie să fie explicat detaliat: </w:t>
      </w:r>
      <w:r w:rsidRPr="001F675E">
        <w:rPr>
          <w:lang w:val="ro-RO"/>
        </w:rPr>
        <w:t>Contractul</w:t>
      </w:r>
      <w:r w:rsidRPr="006725EC">
        <w:rPr>
          <w:lang w:val="ro-RO"/>
        </w:rPr>
        <w:t xml:space="preserve"> este stabilit între finanțatori și executivii partidelor. O primă reuniune este realizată cu toți membrii partidelor sau reprezentanții acestora. Inițial, participanții tind să fie prudenți și nesiguri. Ei evita să vorbească sincer și în mod deschis unul cu altul.</w:t>
      </w:r>
    </w:p>
    <w:p w14:paraId="67FD9222" w14:textId="77777777" w:rsidR="006F182D" w:rsidRPr="006725EC" w:rsidRDefault="006F182D" w:rsidP="006F182D">
      <w:pPr>
        <w:rPr>
          <w:lang w:val="ro-RO"/>
        </w:rPr>
      </w:pPr>
      <w:r w:rsidRPr="006725EC">
        <w:rPr>
          <w:lang w:val="ro-RO"/>
        </w:rPr>
        <w:t xml:space="preserve">În acest moment, există pericolul ca mediatorii, directorii și membri diferitelor partide dintr-o dată se regăsesc într-un deșert de măști: Cei afectați se retrag. Prin rigiditatea expresiilor fețelor și a gesturil, ei dezvăluie cât mai puțin posibil din emoțiile sale. Există o absență a exprimării deschise a sentimentelor, deși multe sentimente, cum ar fi furia, frica, resentimentele, invidia și neîncrederea sunt prezente. </w:t>
      </w:r>
    </w:p>
    <w:p w14:paraId="05DC0CE7" w14:textId="77777777" w:rsidR="006F182D" w:rsidRPr="006725EC" w:rsidRDefault="006F182D" w:rsidP="006F182D">
      <w:pPr>
        <w:rPr>
          <w:lang w:val="ro-RO"/>
        </w:rPr>
      </w:pPr>
      <w:r w:rsidRPr="006725EC">
        <w:rPr>
          <w:lang w:val="ro-RO"/>
        </w:rPr>
        <w:t>De obicei, toată lumea se așteaptă la dezavantaje dacă se face vulnerabilă prin afișarea expresiilor mai spontane, a gândurilor și sentimentelor mai deschise decât ale celorlalți. Cu toate acestea, spontanietatea și deschiderea sunt fundamente importante pentru înțelegerea umană. Înțelegerea mutuală, în special, este foarte importantă pentru rezolvarea conflictelor cu succes. Prin urmare, o lege fundamentală a teoriei conflictelor sugerează, că părțile contribuie în mod semnificativ la încredere și de-escaladarea conflictului dacă se prezintă reciproc vulnerabili</w:t>
      </w:r>
      <w:r w:rsidRPr="006725EC">
        <w:rPr>
          <w:rStyle w:val="Funotenzeichen"/>
          <w:lang w:val="ro-RO"/>
        </w:rPr>
        <w:footnoteReference w:id="1"/>
      </w:r>
      <w:r w:rsidRPr="006725EC">
        <w:rPr>
          <w:lang w:val="ro-RO"/>
        </w:rPr>
        <w:t>. Riscul de a fi rănit psihologic, precum și punctele slabe și informațiile rîmân a fi exploatate de către cealaltă parte de conflict. Prin urmare, medierea ar trebui să ofere posibilitatea pentru toată lumea de a se prezenta pe sine din ce în ce mai deschis și autentic - dar foarte treptat.</w:t>
      </w:r>
    </w:p>
    <w:p w14:paraId="65E7B8A2" w14:textId="77777777" w:rsidR="006F182D" w:rsidRPr="006725EC" w:rsidRDefault="006F182D" w:rsidP="006F182D">
      <w:pPr>
        <w:rPr>
          <w:lang w:val="ro-RO"/>
        </w:rPr>
      </w:pPr>
      <w:r w:rsidRPr="006725EC">
        <w:rPr>
          <w:lang w:val="ro-RO"/>
        </w:rPr>
        <w:t>Ca modele de urmat, apar în primul rând membrii echipei de mediere: Cand te întâlnești cu părțile pentru prima oară, ei se prezintă, nu doar profesional, ci și personal. Mulți participanți se vor întreba, de ce mediatorii sunt atât de interesați în conflicte din care fac o profesie. Astfel, mediatorii ar trebui să spună ceva despre atitudinea lor personală referitor la conflict și mediere.</w:t>
      </w:r>
    </w:p>
    <w:p w14:paraId="05A2F9F8" w14:textId="77777777" w:rsidR="006F182D" w:rsidRPr="006725EC" w:rsidRDefault="006F182D" w:rsidP="006F182D">
      <w:pPr>
        <w:rPr>
          <w:lang w:val="ro-RO"/>
        </w:rPr>
      </w:pPr>
      <w:r w:rsidRPr="006725EC">
        <w:rPr>
          <w:lang w:val="ro-RO"/>
        </w:rPr>
        <w:t>Atunci ei ar trebui să lase directorii să ofere o prezentare generală concisă a primelor întâlniri, în special cu privire la ceea ce a fost convenit în contract. Mai mult decât atât, mediatorii prezintă o schiță aproximativă a medierii. Ceea ce a fost discutat cu superiorii și directorii ar trebui să fie prezentat astfel, încât participanții să poată compara dacă ideile lor corespund cu obiectivele și condițiile supraveghetorului sau nu. Acest lucru le permite să construiască încrederea în echipa de mediere.</w:t>
      </w:r>
    </w:p>
    <w:p w14:paraId="29A33C35" w14:textId="77777777" w:rsidR="006F182D" w:rsidRDefault="006F182D" w:rsidP="006F182D">
      <w:pPr>
        <w:rPr>
          <w:lang w:val="ro-RO"/>
        </w:rPr>
      </w:pPr>
      <w:r w:rsidRPr="006725EC">
        <w:rPr>
          <w:lang w:val="ro-RO"/>
        </w:rPr>
        <w:t>În cazul în care părțile merg spre un nou început, cu ajutorul echipei de mediere, este deja important de a crește încrederea, în acest moment cu un pic mai multă deschidere în comunicare. Există în principal două aspecte pentru a susține contactul și deschiderea: dinamica subliminală de grup și pregătirea deschisă a medierii.</w:t>
      </w:r>
    </w:p>
    <w:p w14:paraId="5FD80C7F" w14:textId="759E362A" w:rsidR="00B6488E" w:rsidRPr="00E55063" w:rsidRDefault="006F182D" w:rsidP="006A0F47">
      <w:pPr>
        <w:pStyle w:val="berschrift3"/>
      </w:pPr>
      <w:bookmarkStart w:id="3" w:name="_Toc388129670"/>
      <w:r w:rsidRPr="006725EC">
        <w:t>Dinamica grupului și contactul interpersonal în conflictele dintre mai multe părți</w:t>
      </w:r>
      <w:bookmarkEnd w:id="3"/>
    </w:p>
    <w:p w14:paraId="01C010A7" w14:textId="77777777" w:rsidR="00036FAD" w:rsidRPr="006725EC" w:rsidRDefault="00036FAD" w:rsidP="00036FAD">
      <w:pPr>
        <w:rPr>
          <w:lang w:val="ro-RO"/>
        </w:rPr>
      </w:pPr>
      <w:r w:rsidRPr="006725EC">
        <w:rPr>
          <w:lang w:val="ro-RO"/>
        </w:rPr>
        <w:t xml:space="preserve">În timp ce conflictul dintre două persoane sau în cadrul unei echipe de multe ori escaladează din cauza contactului constant, conflictele dintre grupuri implică, de obicei, contact direct relativ mic. Membrii unui grup (de exemplu, grup de lucru, echipă executivă, grup ramură), de obicei, se cunosc personal. Foarte des nu e așa în conflictele dintre grupuri. În astfel de </w:t>
      </w:r>
      <w:r w:rsidRPr="006725EC">
        <w:rPr>
          <w:lang w:val="ro-RO"/>
        </w:rPr>
        <w:lastRenderedPageBreak/>
        <w:t>conflicte, se întâlnește de multe ori o mare lipsă de familiaritate printre participanți. De exemplu, angajații a două departamente care lucrează pentru aceeași companie în același loc, au fost doar în contact unii cu alții prin e-mail sau telefon,ori s-au întâlnit în persoană  doar la un atelier de lucru. De multe ori se cunosc foarte puțin reciproc. Cele mai multe dintre imaginile despre cealaltă parte a conflictului există doar în imaginație sau sunt bazate pe zvonuri și rar pe o experiență reală. Astfel, cunoașterea reciprocă se bazează pe stereotipuri neexaminate și mai ales prejudecăți negative, și, astfel, imagini reciproce incomplete. Aceste prejudecăți inter-grup crează adesea nucleu linterpersonal al conflictului: Părțile luptă împotriva stereotipurilor pe care le au alții, pentru propria lor imagine.</w:t>
      </w:r>
    </w:p>
    <w:p w14:paraId="404B856C" w14:textId="77777777" w:rsidR="00036FAD" w:rsidRPr="006725EC" w:rsidRDefault="00036FAD" w:rsidP="00036FAD">
      <w:pPr>
        <w:rPr>
          <w:lang w:val="ro-RO"/>
        </w:rPr>
      </w:pPr>
      <w:r w:rsidRPr="006725EC">
        <w:rPr>
          <w:b/>
          <w:bCs/>
          <w:lang w:val="ro-RO"/>
        </w:rPr>
        <w:t>Completarea imaginilor cu cunoștințe noi unul despre celălalt:</w:t>
      </w:r>
      <w:r w:rsidRPr="006725EC">
        <w:rPr>
          <w:lang w:val="ro-RO"/>
        </w:rPr>
        <w:t xml:space="preserve"> Un obiectiv la acest moment este de a stabili un contact personal mai bun între părți, oferindu-le posibilitatea de a arăta noi aspecte despre sine, care completează imaginea. Acest obiectiv ar putea fi atins prin a spune unul altuia istorii care reflectă persoana individuală, in contrast cu rolul formal și parțial, în uniforma de membru al unui partid.</w:t>
      </w:r>
    </w:p>
    <w:p w14:paraId="2C4A6744" w14:textId="56954F92" w:rsidR="00036FAD" w:rsidRPr="006725EC" w:rsidRDefault="00036FAD" w:rsidP="00036FAD">
      <w:pPr>
        <w:rPr>
          <w:color w:val="000000"/>
          <w:lang w:val="ro-RO"/>
        </w:rPr>
      </w:pPr>
      <w:r w:rsidRPr="006725EC">
        <w:rPr>
          <w:b/>
          <w:bCs/>
          <w:lang w:val="ro-RO"/>
        </w:rPr>
        <w:t>Mai mult contact personal:</w:t>
      </w:r>
      <w:r w:rsidRPr="006725EC">
        <w:rPr>
          <w:lang w:val="ro-RO"/>
        </w:rPr>
        <w:t xml:space="preserve"> </w:t>
      </w:r>
      <w:r w:rsidRPr="006725EC">
        <w:rPr>
          <w:color w:val="000000"/>
          <w:lang w:val="ro-RO"/>
        </w:rPr>
        <w:t xml:space="preserve">Sunt alte sarcini pentru acest pas chiar de la începutul discuțiilor despre mediere. În conflict, </w:t>
      </w:r>
      <w:hyperlink r:id="rId19" w:anchor="4" w:history="1">
        <w:r w:rsidRPr="001F675E">
          <w:rPr>
            <w:rStyle w:val="Hyperlink"/>
            <w:lang w:val="ro-RO"/>
          </w:rPr>
          <w:t>cercul vicios</w:t>
        </w:r>
      </w:hyperlink>
      <w:r w:rsidRPr="006725EC">
        <w:rPr>
          <w:color w:val="000000"/>
          <w:lang w:val="ro-RO"/>
        </w:rPr>
        <w:t xml:space="preserve"> de evitare a contactului și prejudecățile în creștere și antipatia escaladează ușor: lipsa contactului sporește reticenţă, ceea ce duce din nou la evitarea contactului, fapt care susține prejudecățile - și așa în continuare. </w:t>
      </w:r>
      <w:r w:rsidRPr="006725EC">
        <w:rPr>
          <w:lang w:val="ro-RO"/>
        </w:rPr>
        <w:t>Cu cât mai mult prejudecățile și antipatia sunt  în contact direct, cu atât mai puțin evoluează simpatia și încrederea, ceea ce de multe ori duce la un contact încă mai redus.</w:t>
      </w:r>
      <w:r w:rsidRPr="006725EC">
        <w:rPr>
          <w:color w:val="000000"/>
          <w:lang w:val="ro-RO"/>
        </w:rPr>
        <w:t xml:space="preserve"> Acest cerc vicios este susținut de dorința oamenilor din grupuri de a a reduce complexitatea și ambiguitatea. Stereotipurile necontrolate, polarizarea și stigmatizarea pot apărea cu ușurință între cele două grupuri. În mediere, aceste fenomene de grup fac necesară crearea contactelor personale multiple și variate cât mai curând posibil. Astfel, a doua sarcină este de a aduce participanții în contact cu membrii altor partide.</w:t>
      </w:r>
    </w:p>
    <w:p w14:paraId="3D685CD1" w14:textId="77777777" w:rsidR="00036FAD" w:rsidRPr="006725EC" w:rsidRDefault="00036FAD" w:rsidP="00036FAD">
      <w:pPr>
        <w:rPr>
          <w:lang w:val="ro-RO"/>
        </w:rPr>
      </w:pPr>
      <w:r w:rsidRPr="006725EC">
        <w:rPr>
          <w:b/>
          <w:bCs/>
          <w:lang w:val="ro-RO"/>
        </w:rPr>
        <w:t>Recunoașteri comune între divizii și diferențe intra-grup:</w:t>
      </w:r>
      <w:r w:rsidRPr="006725EC">
        <w:rPr>
          <w:lang w:val="ro-RO"/>
        </w:rPr>
        <w:t xml:space="preserve"> O viitoare specialitate a conflictelor dintre grupuri se referă la funcție, la nivel intra-grup, precum și la nivel inter-grup. În timp ce conflictele din cadrul grupurilor și perechilor au adesea un efect care promovează unitatea, o funcție de dezvoltare a identității contribuie de multe ori la conflictele între grupuri. Propria apartenență la o identitate mai atractivă creează o identitate de grup pozitivă ("Noi suntem ok, pentru că suntem mai bine!") și este consolidată în comparația socială de "noi" și "voi".</w:t>
      </w:r>
    </w:p>
    <w:p w14:paraId="67BD91D8" w14:textId="4470BECE" w:rsidR="00036FAD" w:rsidRPr="006725EC" w:rsidRDefault="00036FAD" w:rsidP="00036FAD">
      <w:pPr>
        <w:rPr>
          <w:lang w:val="ro-RO"/>
        </w:rPr>
      </w:pPr>
      <w:r w:rsidRPr="006725EC">
        <w:rPr>
          <w:lang w:val="ro-RO"/>
        </w:rPr>
        <w:t xml:space="preserve">Astfel, polarizarea grupurilor devine mai puternică în timpul procesului de dezvoltare a conflictului, în același timp, grupul propriu devine mai central. O accentuare socială evoluează prin întărirea subiectivă, astfel, elementele comune din cadrul unui grup sunt supraestimate, iar elementele comune cu celelalte grup sunt subestimate. Invers, diferențele în grupul propriu sunt observate mai puțin, în timp ce, pe diferențele cu celălalt grup se concentrează prea mult. </w:t>
      </w:r>
    </w:p>
    <w:p w14:paraId="6E90F617" w14:textId="77777777" w:rsidR="00036FAD" w:rsidRPr="006725EC" w:rsidRDefault="00036FAD" w:rsidP="00036FAD">
      <w:pPr>
        <w:rPr>
          <w:lang w:val="ro-RO"/>
        </w:rPr>
      </w:pPr>
      <w:r w:rsidRPr="006725EC">
        <w:rPr>
          <w:lang w:val="ro-RO"/>
        </w:rPr>
        <w:t>În medierea conflictelor dintre grupuri este vorba despre verificarea  prejudecăților și distrugerea lor. Astfel, există încă două sarcini în acest pas. Pe de o parte, elementele comune din întreaga diviziune a grupurilor sunt făcute vizibile. Pe de altă parte, diferențele și disonanțele existente între părțile implicate în conflict ar trebui să fie aduse la lumină din zona de tabu. Acest lucru trebuie realizat cu foarte mare precauție.</w:t>
      </w:r>
    </w:p>
    <w:p w14:paraId="4A3DBC67" w14:textId="77777777" w:rsidR="00036FAD" w:rsidRPr="006725EC" w:rsidRDefault="00036FAD" w:rsidP="00036FAD">
      <w:pPr>
        <w:rPr>
          <w:lang w:val="ro-RO"/>
        </w:rPr>
      </w:pPr>
      <w:r w:rsidRPr="006725EC">
        <w:rPr>
          <w:lang w:val="ro-RO"/>
        </w:rPr>
        <w:t>Mai multe contacte personale din diviziile de partid, cunoașterea noilor aspecte ale celorlalți, recunoașterea elementelor comune și explorarea diferențelor dintre membrii părților - aceste patru sarcini sunt folosite pentru a îmbunătăți contactul personal și pentru construirea încrederii de lucru. Abordarea acestei sarcini trebuie să înceapă de la primul contact al părților implicate în conflict, sub conducerea mediatorilor și trebuie continuată pe tot parcursul medierii.</w:t>
      </w:r>
    </w:p>
    <w:p w14:paraId="3D719269" w14:textId="77777777" w:rsidR="00036FAD" w:rsidRPr="006725EC" w:rsidRDefault="00036FAD" w:rsidP="00036FAD">
      <w:pPr>
        <w:rPr>
          <w:lang w:val="ro-RO"/>
        </w:rPr>
      </w:pPr>
      <w:r w:rsidRPr="006725EC">
        <w:rPr>
          <w:lang w:val="ro-RO"/>
        </w:rPr>
        <w:t>Această ideie de bază se referă la promovarea subliminală a dinamicii grupului. În plus, speranțele și preocupările participanților trebuie să se reflecte în această etapă, punând bazele pentru mediere. Acum, procesul se apropie de conflict.</w:t>
      </w:r>
    </w:p>
    <w:p w14:paraId="43EC07CF" w14:textId="136AE5C8" w:rsidR="00B6488E" w:rsidRPr="00AC410B" w:rsidRDefault="00036FAD" w:rsidP="006A0F47">
      <w:pPr>
        <w:pStyle w:val="berschrift3"/>
        <w:rPr>
          <w:rFonts w:eastAsia="Calibri"/>
        </w:rPr>
      </w:pPr>
      <w:bookmarkStart w:id="4" w:name="_Toc388129671"/>
      <w:r w:rsidRPr="006725EC">
        <w:lastRenderedPageBreak/>
        <w:t>Pregătirea de facto a medierii: Clarificarea așteptărilor</w:t>
      </w:r>
      <w:bookmarkEnd w:id="4"/>
    </w:p>
    <w:p w14:paraId="07612DA3" w14:textId="77777777" w:rsidR="00036FAD" w:rsidRPr="006725EC" w:rsidRDefault="00036FAD" w:rsidP="00036FAD">
      <w:pPr>
        <w:rPr>
          <w:lang w:val="ro-RO"/>
        </w:rPr>
      </w:pPr>
      <w:r w:rsidRPr="006725EC">
        <w:rPr>
          <w:lang w:val="ro-RO"/>
        </w:rPr>
        <w:t>Această abordare este foarte comună pentru conflictele dintre două persoane și conflictele din cadrul grupurilor. Cu toate acestea, mediatorii nu ar trebui să insiste încă de la începutul conflictelor dintre mai multe părți, ca toate persoanele să-și exprime speranțele și preocupările lor. Prin urmare, mediatorii propun participanților să vorbească despre speranțele și temerile lor cu privire la mediere, în cadrul grupurilor lor, în scopul de a le prezenta ulterior celeilalte părți în plen.</w:t>
      </w:r>
    </w:p>
    <w:p w14:paraId="36207CC3" w14:textId="77777777" w:rsidR="00036FAD" w:rsidRPr="006725EC" w:rsidRDefault="00036FAD" w:rsidP="00036FAD">
      <w:pPr>
        <w:rPr>
          <w:lang w:val="ro-RO"/>
        </w:rPr>
      </w:pPr>
      <w:r w:rsidRPr="006725EC">
        <w:rPr>
          <w:lang w:val="ro-RO"/>
        </w:rPr>
        <w:t>Această prezentare poate duce direct la conflict. Prin urmare, mediatorii subliniază faptul că acest grup de lucru este despre așteptările de la mediere și nu de la celelate părți. Mai mult, ei se asigură că părțile exprimă așteptările lor într-o formă acceptabilă. Acuzațiile și atribuția trăsăturilor negative nu sunt (încă) bine-venite în acest moment.</w:t>
      </w:r>
    </w:p>
    <w:p w14:paraId="175F27AC" w14:textId="77777777" w:rsidR="00036FAD" w:rsidRPr="006725EC" w:rsidRDefault="00036FAD" w:rsidP="00036FAD">
      <w:pPr>
        <w:rPr>
          <w:lang w:val="ro-RO"/>
        </w:rPr>
      </w:pPr>
      <w:r w:rsidRPr="006725EC">
        <w:rPr>
          <w:noProof/>
          <w:lang w:val="de-DE"/>
        </w:rPr>
        <mc:AlternateContent>
          <mc:Choice Requires="wps">
            <w:drawing>
              <wp:anchor distT="0" distB="0" distL="114300" distR="114300" simplePos="0" relativeHeight="251692032" behindDoc="0" locked="0" layoutInCell="1" allowOverlap="0" wp14:anchorId="63FDBC5E" wp14:editId="18305D55">
                <wp:simplePos x="0" y="0"/>
                <wp:positionH relativeFrom="column">
                  <wp:posOffset>0</wp:posOffset>
                </wp:positionH>
                <wp:positionV relativeFrom="paragraph">
                  <wp:posOffset>631190</wp:posOffset>
                </wp:positionV>
                <wp:extent cx="5770245" cy="457200"/>
                <wp:effectExtent l="0" t="0" r="59690" b="57150"/>
                <wp:wrapTopAndBottom/>
                <wp:docPr id="49" name="Textfeld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245" cy="4572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0A089C4F" w14:textId="77777777" w:rsidR="00A61E09" w:rsidRPr="00036FAD" w:rsidRDefault="00A61E09" w:rsidP="00036FAD">
                            <w:pPr>
                              <w:pStyle w:val="Leitlinien"/>
                              <w:rPr>
                                <w:lang w:val="ro-RO"/>
                              </w:rPr>
                            </w:pPr>
                            <w:r w:rsidRPr="00036FAD">
                              <w:rPr>
                                <w:lang w:val="ro-RO"/>
                              </w:rPr>
                              <w:t>Criteriul pentru finalizarea acestei etape este o creștere notabilă în deschiderea părților implicate în conflict și o atmosferă mai relaxată.</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feld 46" o:spid="_x0000_s1034" type="#_x0000_t202" style="position:absolute;left:0;text-align:left;margin-left:0;margin-top:49.7pt;width:454.35pt;height:36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" o:allowoverlap="f">
                <v:shadow on="t"/>
                <v:textbox>
                  <w:txbxContent>
                    <w:p w14:paraId="0A089C4F" w14:textId="77777777" w:rsidR="00A61E09" w:rsidRPr="00036FAD" w:rsidRDefault="00A61E09" w:rsidP="00036FAD">
                      <w:pPr>
                        <w:pStyle w:val="Leitlinien"/>
                        <w:rPr>
                          <w:lang w:val="ro-RO"/>
                        </w:rPr>
                      </w:pPr>
                      <w:r w:rsidRPr="00036FAD">
                        <w:rPr>
                          <w:lang w:val="ro-RO"/>
                        </w:rPr>
                        <w:t xml:space="preserve">Criteriul </w:t>
                      </w:r>
                      <w:r w:rsidRPr="00036FAD">
                        <w:rPr>
                          <w:lang w:val="ro-RO"/>
                        </w:rPr>
                        <w:t>pentru finalizarea acestei etape este o creștere notabilă în deschiderea părților implicate în conflict și o atmosferă mai relaxată.</w:t>
                      </w:r>
                    </w:p>
                  </w:txbxContent>
                </v:textbox>
                <w10:wrap type="topAndBottom"/>
              </v:shape>
            </w:pict>
          </mc:Fallback>
        </mc:AlternateContent>
      </w:r>
      <w:r w:rsidRPr="006725EC">
        <w:rPr>
          <w:lang w:val="ro-RO"/>
        </w:rPr>
        <w:t>Toate așteptările - speranțele și preocupările - ar trebui să fie vizualizate pe flipchart sau planșe. În etapele finale ale medierii, părțile pot evalua procesul și rezultatele acestuia, în comparație cu așteptările inițiale.</w:t>
      </w:r>
    </w:p>
    <w:p w14:paraId="4316BD72" w14:textId="3881BB5D" w:rsidR="00B6488E" w:rsidRPr="00E55063" w:rsidRDefault="00036FAD" w:rsidP="00036FAD">
      <w:r w:rsidRPr="006725EC">
        <w:rPr>
          <w:lang w:val="ro-RO"/>
        </w:rPr>
        <w:t>Accentul se pune pe "creștere". La începutul medierii, nici una dintre părți nu este complet deschisă și atmosfera de grup poate fi considerată cu greu„ relaxată. Acest pas ar trebui să cauzeze doar o mică schimbare, semnificativă și plină de speranță pentru diminuarea tensiunii și reticenței. Acesta trebuie să fie încurajat prin întregul proces de mediere</w:t>
      </w:r>
    </w:p>
    <w:p w14:paraId="5A6E9A93" w14:textId="77777777" w:rsidR="00B6488E" w:rsidRPr="00E55063" w:rsidRDefault="00B6488E" w:rsidP="00AC410B"/>
    <w:p w14:paraId="602CE346" w14:textId="77777777" w:rsidR="000016AE" w:rsidRDefault="000016AE" w:rsidP="006A0F47">
      <w:pPr>
        <w:pStyle w:val="berschrift2"/>
        <w:numPr>
          <w:ilvl w:val="1"/>
          <w:numId w:val="17"/>
        </w:numPr>
        <w:sectPr w:rsidR="000016AE" w:rsidSect="00F33D38">
          <w:headerReference w:type="even" r:id="rId20"/>
          <w:headerReference w:type="default" r:id="rId21"/>
          <w:pgSz w:w="11906" w:h="16838"/>
          <w:pgMar w:top="1417" w:right="1417" w:bottom="1134" w:left="1417" w:header="708" w:footer="708" w:gutter="0"/>
          <w:cols w:space="708"/>
          <w:docGrid w:linePitch="360"/>
        </w:sectPr>
      </w:pPr>
    </w:p>
    <w:p w14:paraId="3517E785" w14:textId="5F89CF18" w:rsidR="00B6488E" w:rsidRPr="00E55063" w:rsidRDefault="006A0F47" w:rsidP="006A0F47">
      <w:pPr>
        <w:pStyle w:val="berschrift2"/>
      </w:pPr>
      <w:r>
        <w:lastRenderedPageBreak/>
        <w:t xml:space="preserve"> </w:t>
      </w:r>
      <w:bookmarkStart w:id="5" w:name="_Toc388129672"/>
      <w:r w:rsidRPr="006725EC">
        <w:t xml:space="preserve">Exercițiu: </w:t>
      </w:r>
      <w:hyperlink r:id="rId22" w:anchor="8" w:history="1">
        <w:r w:rsidRPr="00CC72FD">
          <w:rPr>
            <w:rStyle w:val="Hyperlink"/>
          </w:rPr>
          <w:t>De-clasificarea</w:t>
        </w:r>
      </w:hyperlink>
      <w:r w:rsidRPr="006725EC">
        <w:t xml:space="preserve"> (60’</w:t>
      </w:r>
      <w:r w:rsidR="00B6488E" w:rsidRPr="00E55063">
        <w:t>)</w:t>
      </w:r>
      <w:bookmarkEnd w:id="5"/>
    </w:p>
    <w:p w14:paraId="7119B327" w14:textId="392EBE61" w:rsidR="00B6488E" w:rsidRPr="00E55063" w:rsidRDefault="006A0F47" w:rsidP="006A0F47">
      <w:pPr>
        <w:pStyle w:val="berschrift4"/>
        <w:numPr>
          <w:ilvl w:val="0"/>
          <w:numId w:val="31"/>
        </w:numPr>
      </w:pPr>
      <w:bookmarkStart w:id="6" w:name="_Toc388129673"/>
      <w:r w:rsidRPr="006725EC">
        <w:rPr>
          <w:lang w:val="ro-RO"/>
        </w:rPr>
        <w:t>Informație introductivă (5')</w:t>
      </w:r>
      <w:bookmarkEnd w:id="6"/>
    </w:p>
    <w:p w14:paraId="708438A6" w14:textId="77777777" w:rsidR="006A0F47" w:rsidRPr="006725EC" w:rsidRDefault="006A0F47" w:rsidP="006A0F47">
      <w:pPr>
        <w:rPr>
          <w:lang w:val="ro-RO"/>
        </w:rPr>
      </w:pPr>
      <w:r w:rsidRPr="006725EC">
        <w:rPr>
          <w:lang w:val="ro-RO"/>
        </w:rPr>
        <w:t>O metodă care se adresează tuturor celor patru sarcini menționate mai sus este de-clasificarea categoriilor părtinitoare ale celorlalți. Această metodă:</w:t>
      </w:r>
    </w:p>
    <w:p w14:paraId="1B7E1EA9" w14:textId="77777777" w:rsidR="006A0F47" w:rsidRPr="006725EC" w:rsidRDefault="006A0F47" w:rsidP="006A0F47">
      <w:pPr>
        <w:pStyle w:val="Listenabsatz"/>
        <w:keepLines w:val="0"/>
        <w:numPr>
          <w:ilvl w:val="0"/>
          <w:numId w:val="16"/>
        </w:numPr>
        <w:ind w:left="142" w:hanging="142"/>
        <w:jc w:val="left"/>
        <w:rPr>
          <w:lang w:val="ro-RO"/>
        </w:rPr>
      </w:pPr>
      <w:r w:rsidRPr="006725EC">
        <w:rPr>
          <w:lang w:val="ro-RO"/>
        </w:rPr>
        <w:t>Crează contact personal între membrii diferitor părți</w:t>
      </w:r>
    </w:p>
    <w:p w14:paraId="506AF184" w14:textId="77777777" w:rsidR="006A0F47" w:rsidRPr="006725EC" w:rsidRDefault="006A0F47" w:rsidP="006A0F47">
      <w:pPr>
        <w:pStyle w:val="Listenabsatz"/>
        <w:keepLines w:val="0"/>
        <w:numPr>
          <w:ilvl w:val="0"/>
          <w:numId w:val="16"/>
        </w:numPr>
        <w:ind w:left="142" w:hanging="142"/>
        <w:jc w:val="left"/>
        <w:rPr>
          <w:lang w:val="ro-RO"/>
        </w:rPr>
      </w:pPr>
      <w:r w:rsidRPr="006725EC">
        <w:rPr>
          <w:lang w:val="ro-RO"/>
        </w:rPr>
        <w:t>Arată noi aspecte</w:t>
      </w:r>
    </w:p>
    <w:p w14:paraId="31C030AB" w14:textId="77777777" w:rsidR="006A0F47" w:rsidRPr="006725EC" w:rsidRDefault="006A0F47" w:rsidP="006A0F47">
      <w:pPr>
        <w:pStyle w:val="Listenabsatz"/>
        <w:keepLines w:val="0"/>
        <w:numPr>
          <w:ilvl w:val="0"/>
          <w:numId w:val="16"/>
        </w:numPr>
        <w:ind w:left="142" w:hanging="142"/>
        <w:jc w:val="left"/>
        <w:rPr>
          <w:lang w:val="ro-RO"/>
        </w:rPr>
      </w:pPr>
      <w:r w:rsidRPr="006725EC">
        <w:rPr>
          <w:lang w:val="ro-RO"/>
        </w:rPr>
        <w:t>Recunoaște elementele comune dintre ei și</w:t>
      </w:r>
    </w:p>
    <w:p w14:paraId="3517D030" w14:textId="77777777" w:rsidR="006A0F47" w:rsidRPr="006725EC" w:rsidRDefault="006A0F47" w:rsidP="006A0F47">
      <w:pPr>
        <w:pStyle w:val="Listenabsatz"/>
        <w:keepLines w:val="0"/>
        <w:numPr>
          <w:ilvl w:val="0"/>
          <w:numId w:val="16"/>
        </w:numPr>
        <w:ind w:left="142" w:hanging="142"/>
        <w:jc w:val="left"/>
        <w:rPr>
          <w:lang w:val="ro-RO"/>
        </w:rPr>
      </w:pPr>
      <w:r w:rsidRPr="006725EC">
        <w:rPr>
          <w:lang w:val="ro-RO"/>
        </w:rPr>
        <w:t>Descoperă diferențele existente din cadrul grupurilor</w:t>
      </w:r>
    </w:p>
    <w:p w14:paraId="6D9A8086" w14:textId="77777777" w:rsidR="006A0F47" w:rsidRPr="006725EC" w:rsidRDefault="006A0F47" w:rsidP="006A0F47">
      <w:pPr>
        <w:rPr>
          <w:lang w:val="ro-RO"/>
        </w:rPr>
      </w:pPr>
      <w:r w:rsidRPr="006725EC">
        <w:rPr>
          <w:lang w:val="ro-RO"/>
        </w:rPr>
        <w:t xml:space="preserve">Antrenorii explică metoda prin demonstrarea ei cu participanții, ca o auto-experiență: </w:t>
      </w:r>
    </w:p>
    <w:p w14:paraId="5B4192A2" w14:textId="77777777" w:rsidR="006A0F47" w:rsidRPr="006725EC" w:rsidRDefault="006A0F47" w:rsidP="006A0F47">
      <w:pPr>
        <w:pStyle w:val="Trainer"/>
        <w:rPr>
          <w:lang w:val="ro-RO"/>
        </w:rPr>
      </w:pPr>
      <w:r w:rsidRPr="006725EC">
        <w:rPr>
          <w:lang w:val="ro-RO"/>
        </w:rPr>
        <w:t>Cei mai mulți dintre oamenii de aici sunt avocați sau psihologi. Există, de asemenea, diverse alte grupuri profesionale. Psihologii și avocații văd medierea din perspective diferite. Imaginați-vă că am ajuns aici împreună pentru a rezolva o dispută asupra mediereii propriu-zise între avocați și psihologi dar participanții formează alte profesii. Conflictul se referă la aspecte de facto, de exemplu , din punctul de vedere al avocaților durata trainigului de mediere ar trebui să fie de 90 de ore. Psihologii cer 200 ore. Conflictul este, de asemenea, influențat de critici interpersonale, de exemplu, imaginile despre celălalt sunt denaturate în funcție de clasificarea pe categorii a " avocaților " și " psihologilor " în anumite stereotipuri , astfel : "Voi, ca juriști duri , care sunt fixați pe fapte și decizii , și luați în considerare totul numai din punct de vedere legal trebuie să gândiți în așa mod . " sau " Acești psihologi tandri și individualiști, care văd mereu totul ca o problemă de relație ... ". La urma urmei, conflictul încă se bazează pe diferite viziuni asupra lumii și convingeri de bază, de exemplu, "Oamenii sunt în mod inerent buni " Sau " Homo hominem lupus est"</w:t>
      </w:r>
    </w:p>
    <w:p w14:paraId="7DA337BA" w14:textId="77777777" w:rsidR="006A0F47" w:rsidRPr="006725EC" w:rsidRDefault="006A0F47" w:rsidP="006A0F47">
      <w:pPr>
        <w:pStyle w:val="Trainer"/>
        <w:rPr>
          <w:lang w:val="ro-RO"/>
        </w:rPr>
      </w:pPr>
      <w:r w:rsidRPr="006725EC">
        <w:rPr>
          <w:lang w:val="ro-RO"/>
        </w:rPr>
        <w:t>Vă puteți imagina un astfel de conflict? De la început, întrebarea principală pentru de-clasificare este: Cum putem atenua aceste categorisiri reciproce, cu prejudecățile lor stereotipice?</w:t>
      </w:r>
    </w:p>
    <w:p w14:paraId="799DC377" w14:textId="77777777" w:rsidR="006A0F47" w:rsidRPr="006725EC" w:rsidRDefault="006A0F47" w:rsidP="006A0F47">
      <w:pPr>
        <w:pStyle w:val="Trainer"/>
        <w:rPr>
          <w:lang w:val="ro-RO"/>
        </w:rPr>
      </w:pPr>
      <w:r w:rsidRPr="006725EC">
        <w:rPr>
          <w:lang w:val="ro-RO"/>
        </w:rPr>
        <w:t xml:space="preserve"> Să o facem acum cu un exercițiu pas cu pas despre intrarea în contact personal!</w:t>
      </w:r>
    </w:p>
    <w:p w14:paraId="3460B7D3" w14:textId="77777777" w:rsidR="006A0F47" w:rsidRPr="006725EC" w:rsidRDefault="006A0F47" w:rsidP="006A0F47">
      <w:pPr>
        <w:pStyle w:val="berschrift4"/>
        <w:rPr>
          <w:lang w:val="ro-RO"/>
        </w:rPr>
      </w:pPr>
      <w:bookmarkStart w:id="7" w:name="_Toc388129674"/>
      <w:r w:rsidRPr="006725EC">
        <w:rPr>
          <w:lang w:val="ro-RO"/>
        </w:rPr>
        <w:t>Punerea participanților în diverse subgrupuri (20')</w:t>
      </w:r>
      <w:bookmarkEnd w:id="7"/>
    </w:p>
    <w:p w14:paraId="7D78DC69" w14:textId="77777777" w:rsidR="006A0F47" w:rsidRPr="006725EC" w:rsidRDefault="006A0F47" w:rsidP="006A0F47">
      <w:pPr>
        <w:rPr>
          <w:lang w:val="ro-RO"/>
        </w:rPr>
      </w:pPr>
      <w:r w:rsidRPr="006725EC">
        <w:rPr>
          <w:lang w:val="ro-RO"/>
        </w:rPr>
        <w:t>Antrenorii cer participanților să construiască subgrupuri, cum ar fi vegetarieni si non-vegetarieni, sau cei cărora le plac sporturile nautice, sporturile de iarnă, ​​sporturile de interior, etc. Participanții împărtășesc experiențele în cadrul acestor grupuri.</w:t>
      </w:r>
    </w:p>
    <w:p w14:paraId="20ACA248" w14:textId="77777777" w:rsidR="006A0F47" w:rsidRPr="006725EC" w:rsidRDefault="006A0F47" w:rsidP="006A0F47">
      <w:pPr>
        <w:rPr>
          <w:lang w:val="ro-RO"/>
        </w:rPr>
      </w:pPr>
      <w:r w:rsidRPr="006725EC">
        <w:rPr>
          <w:lang w:val="ro-RO"/>
        </w:rPr>
        <w:t>Antrenorii au ales categoriile care, pas cu pas, aduc participantii mai aproape de a împărtăși experiențe cu privire la aspecte personale importante ale vieții lor - de la aspectele profesionale, cum ar fi rolurile (de exemplu, angajați versus manageri, personal de la birou versus personal de teren) prin aspecte particulare (hobby-uri preferate, căsătorit sau nu) experiențele personale (de exemplu, poziția, frate, mai mare, mai mic, de mijloc, singur).</w:t>
      </w:r>
    </w:p>
    <w:p w14:paraId="19DA5A7B" w14:textId="77777777" w:rsidR="006A0F47" w:rsidRPr="006725EC" w:rsidRDefault="006A0F47" w:rsidP="006A0F47">
      <w:pPr>
        <w:rPr>
          <w:lang w:val="ro-RO"/>
        </w:rPr>
      </w:pPr>
      <w:r w:rsidRPr="006725EC">
        <w:rPr>
          <w:lang w:val="ro-RO"/>
        </w:rPr>
        <w:t>De asemenea, este posibil să se aranjeze participanții pe o scară (de exemplu, înălțimea corpului, data de intrare în compania prezentă sau gradul de satisfacție față de situația politică din țară). Formatorii pot intervieva unii participanți care au poziție polarizată și reprezentanți de la mijlocul scării. Participanții pot, de asemenea, discuta cu vecinii lor, în diade (- &gt; "Speed Dating​​") sau în subgrupuri de trei.</w:t>
      </w:r>
    </w:p>
    <w:p w14:paraId="68CDEE9B" w14:textId="77777777" w:rsidR="006A0F47" w:rsidRPr="006725EC" w:rsidRDefault="006A0F47" w:rsidP="006A0F47">
      <w:pPr>
        <w:pStyle w:val="berschrift4"/>
        <w:rPr>
          <w:lang w:val="ro-RO"/>
        </w:rPr>
      </w:pPr>
      <w:bookmarkStart w:id="8" w:name="_Toc388129675"/>
      <w:r w:rsidRPr="006725EC">
        <w:rPr>
          <w:lang w:val="ro-RO"/>
        </w:rPr>
        <w:t>Timpul</w:t>
      </w:r>
      <w:bookmarkEnd w:id="8"/>
    </w:p>
    <w:p w14:paraId="3F47ACEA" w14:textId="77777777" w:rsidR="006A0F47" w:rsidRPr="006725EC" w:rsidRDefault="006A0F47" w:rsidP="006A0F47">
      <w:pPr>
        <w:spacing w:after="0"/>
        <w:rPr>
          <w:lang w:val="ro-RO"/>
        </w:rPr>
      </w:pPr>
      <w:r w:rsidRPr="006725EC">
        <w:rPr>
          <w:lang w:val="ro-RO"/>
        </w:rPr>
        <w:t xml:space="preserve">Instrucțiunile antrenorilor ar trebui să fie susținute de note vizuale pe un flipchart sau pe foi. </w:t>
      </w:r>
    </w:p>
    <w:p w14:paraId="3BC16978" w14:textId="77777777" w:rsidR="006A0F47" w:rsidRPr="006725EC" w:rsidRDefault="006A0F47" w:rsidP="006A0F47">
      <w:pPr>
        <w:spacing w:after="0"/>
        <w:rPr>
          <w:lang w:val="ro-RO"/>
        </w:rPr>
      </w:pPr>
      <w:r w:rsidRPr="006725EC">
        <w:rPr>
          <w:lang w:val="ro-RO"/>
        </w:rPr>
        <w:t>Cantitatea de timp ar trebui să crească odată cu gradul de deschidere personală. De exemplu, pentru discuții cu privire la poziția în familie, sunt necesare aproximativ 5 minute, cel puțin, pentru fiecare persoană, În cazul în care se așteaptă aproximativ 4 participanți la un subgrup, această setare necesită 20 de minute.</w:t>
      </w:r>
    </w:p>
    <w:p w14:paraId="05F7FFFB" w14:textId="77777777" w:rsidR="006A0F47" w:rsidRPr="006725EC" w:rsidRDefault="006A0F47" w:rsidP="006A0F47">
      <w:pPr>
        <w:spacing w:after="0"/>
        <w:rPr>
          <w:lang w:val="ro-RO"/>
        </w:rPr>
      </w:pPr>
      <w:r w:rsidRPr="006725EC">
        <w:rPr>
          <w:lang w:val="ro-RO"/>
        </w:rPr>
        <w:t xml:space="preserve"> O întrebare formală ar trebui să ia doar 1-2 minute pentru fiecare persoană, ca în următorul exemplu.</w:t>
      </w:r>
    </w:p>
    <w:p w14:paraId="1623FC6E" w14:textId="3454AEF1" w:rsidR="006A0F47" w:rsidRPr="006725EC" w:rsidRDefault="006A0F47" w:rsidP="006A0F47">
      <w:pPr>
        <w:pStyle w:val="Trainer"/>
        <w:rPr>
          <w:i w:val="0"/>
          <w:iCs w:val="0"/>
          <w:color w:val="auto"/>
          <w:sz w:val="22"/>
          <w:lang w:val="ro-RO"/>
        </w:rPr>
      </w:pPr>
      <w:r w:rsidRPr="006725EC">
        <w:rPr>
          <w:lang w:val="ro-RO"/>
        </w:rPr>
        <w:t>Următoarea întrebare este: De unde sunteți? Vă rugăm, să găsiți o poziție în această cameră care reprezintă locul dvs. de naștere. Unde stau eu, este partea de nord a hărții. Acolo sunt cele de sud, de est și de vest… timp de cinci minute, vorbiți cu persoana care este cel mai aproape de dvs.</w:t>
      </w:r>
    </w:p>
    <w:p w14:paraId="7D97BCEF" w14:textId="77777777" w:rsidR="006A0F47" w:rsidRPr="006725EC" w:rsidRDefault="006A0F47" w:rsidP="006A0F47">
      <w:pPr>
        <w:rPr>
          <w:lang w:val="ro-RO"/>
        </w:rPr>
      </w:pPr>
      <w:r w:rsidRPr="006725EC">
        <w:rPr>
          <w:lang w:val="ro-RO"/>
        </w:rPr>
        <w:t>Lista de mai jos prezintă unele categoriile posibile care s-au dovedit utile.</w:t>
      </w:r>
    </w:p>
    <w:p w14:paraId="413806C6" w14:textId="77777777" w:rsidR="006A0F47" w:rsidRPr="006725EC" w:rsidRDefault="006A0F47" w:rsidP="006A0F47">
      <w:pPr>
        <w:pStyle w:val="Beispiel"/>
        <w:keepNext/>
        <w:pBdr>
          <w:top w:val="single" w:sz="4" w:space="1" w:color="auto" w:shadow="1"/>
          <w:left w:val="single" w:sz="4" w:space="4" w:color="auto" w:shadow="1"/>
          <w:bottom w:val="single" w:sz="4" w:space="1" w:color="auto" w:shadow="1"/>
          <w:right w:val="single" w:sz="4" w:space="4" w:color="auto" w:shadow="1"/>
        </w:pBdr>
        <w:jc w:val="center"/>
        <w:rPr>
          <w:b/>
          <w:bCs/>
          <w:lang w:val="ro-RO"/>
        </w:rPr>
      </w:pPr>
    </w:p>
    <w:p w14:paraId="1D68ADA1" w14:textId="77777777" w:rsidR="006A0F47" w:rsidRPr="006725EC" w:rsidRDefault="006A0F47" w:rsidP="006A0F47">
      <w:pPr>
        <w:pStyle w:val="Beispiel"/>
        <w:keepNext/>
        <w:pBdr>
          <w:top w:val="single" w:sz="4" w:space="1" w:color="auto" w:shadow="1"/>
          <w:left w:val="single" w:sz="4" w:space="4" w:color="auto" w:shadow="1"/>
          <w:bottom w:val="single" w:sz="4" w:space="1" w:color="auto" w:shadow="1"/>
          <w:right w:val="single" w:sz="4" w:space="4" w:color="auto" w:shadow="1"/>
        </w:pBdr>
        <w:jc w:val="center"/>
        <w:rPr>
          <w:b/>
          <w:bCs/>
          <w:lang w:val="ro-RO"/>
        </w:rPr>
      </w:pPr>
      <w:r w:rsidRPr="006725EC">
        <w:rPr>
          <w:b/>
          <w:bCs/>
          <w:lang w:val="ro-RO"/>
        </w:rPr>
        <w:t>Categorii Posibile pentru Construirea Contactului și De-clasificare</w:t>
      </w:r>
    </w:p>
    <w:p w14:paraId="53D9A8D8" w14:textId="77777777" w:rsidR="006A0F47" w:rsidRPr="006725EC" w:rsidRDefault="006A0F47" w:rsidP="006A0F47">
      <w:pPr>
        <w:pStyle w:val="Beispiel"/>
        <w:numPr>
          <w:ilvl w:val="0"/>
          <w:numId w:val="24"/>
        </w:numPr>
        <w:pBdr>
          <w:top w:val="single" w:sz="4" w:space="1" w:color="auto" w:shadow="1"/>
          <w:left w:val="single" w:sz="4" w:space="4" w:color="auto" w:shadow="1"/>
          <w:bottom w:val="single" w:sz="4" w:space="1" w:color="auto" w:shadow="1"/>
          <w:right w:val="single" w:sz="4" w:space="4" w:color="auto" w:shadow="1"/>
        </w:pBdr>
        <w:ind w:left="284" w:hanging="284"/>
        <w:rPr>
          <w:lang w:val="ro-RO"/>
        </w:rPr>
      </w:pPr>
      <w:r w:rsidRPr="006725EC">
        <w:rPr>
          <w:lang w:val="ro-RO"/>
        </w:rPr>
        <w:t>Oficială: ordonare după vârstă (greutate, mărimea pantofului, înălțime...)</w:t>
      </w:r>
    </w:p>
    <w:p w14:paraId="602F3883" w14:textId="77777777" w:rsidR="006A0F47" w:rsidRPr="006725EC" w:rsidRDefault="006A0F47" w:rsidP="006A0F47">
      <w:pPr>
        <w:pStyle w:val="Beispiel"/>
        <w:numPr>
          <w:ilvl w:val="0"/>
          <w:numId w:val="24"/>
        </w:numPr>
        <w:pBdr>
          <w:top w:val="single" w:sz="4" w:space="1" w:color="auto" w:shadow="1"/>
          <w:left w:val="single" w:sz="4" w:space="4" w:color="auto" w:shadow="1"/>
          <w:bottom w:val="single" w:sz="4" w:space="1" w:color="auto" w:shadow="1"/>
          <w:right w:val="single" w:sz="4" w:space="4" w:color="auto" w:shadow="1"/>
        </w:pBdr>
        <w:ind w:left="284" w:hanging="284"/>
        <w:rPr>
          <w:lang w:val="ro-RO"/>
        </w:rPr>
      </w:pPr>
      <w:r w:rsidRPr="006725EC">
        <w:rPr>
          <w:lang w:val="ro-RO"/>
        </w:rPr>
        <w:t>Lanț alfabetic al prenumelor</w:t>
      </w:r>
    </w:p>
    <w:p w14:paraId="0E97F5D3" w14:textId="77777777" w:rsidR="006A0F47" w:rsidRPr="006725EC" w:rsidRDefault="006A0F47" w:rsidP="006A0F47">
      <w:pPr>
        <w:pStyle w:val="Beispiel"/>
        <w:numPr>
          <w:ilvl w:val="0"/>
          <w:numId w:val="24"/>
        </w:numPr>
        <w:pBdr>
          <w:top w:val="single" w:sz="4" w:space="1" w:color="auto" w:shadow="1"/>
          <w:left w:val="single" w:sz="4" w:space="4" w:color="auto" w:shadow="1"/>
          <w:bottom w:val="single" w:sz="4" w:space="1" w:color="auto" w:shadow="1"/>
          <w:right w:val="single" w:sz="4" w:space="4" w:color="auto" w:shadow="1"/>
        </w:pBdr>
        <w:ind w:left="284" w:hanging="284"/>
        <w:rPr>
          <w:lang w:val="ro-RO"/>
        </w:rPr>
      </w:pPr>
      <w:r w:rsidRPr="006725EC">
        <w:rPr>
          <w:lang w:val="ro-RO"/>
        </w:rPr>
        <w:t xml:space="preserve">Zile de naștere: Ianuarie - Decembrie </w:t>
      </w:r>
    </w:p>
    <w:p w14:paraId="76BE5945" w14:textId="77777777" w:rsidR="006A0F47" w:rsidRPr="006725EC" w:rsidRDefault="006A0F47" w:rsidP="006A0F47">
      <w:pPr>
        <w:pStyle w:val="Beispiel"/>
        <w:numPr>
          <w:ilvl w:val="0"/>
          <w:numId w:val="24"/>
        </w:numPr>
        <w:pBdr>
          <w:top w:val="single" w:sz="4" w:space="1" w:color="auto" w:shadow="1"/>
          <w:left w:val="single" w:sz="4" w:space="4" w:color="auto" w:shadow="1"/>
          <w:bottom w:val="single" w:sz="4" w:space="1" w:color="auto" w:shadow="1"/>
          <w:right w:val="single" w:sz="4" w:space="4" w:color="auto" w:shadow="1"/>
        </w:pBdr>
        <w:ind w:left="284" w:hanging="284"/>
        <w:rPr>
          <w:lang w:val="ro-RO"/>
        </w:rPr>
      </w:pPr>
      <w:r w:rsidRPr="006725EC">
        <w:rPr>
          <w:lang w:val="ro-RO"/>
        </w:rPr>
        <w:t>Ordonare după grad profesional și academic</w:t>
      </w:r>
    </w:p>
    <w:p w14:paraId="7F73A00D" w14:textId="77777777" w:rsidR="006A0F47" w:rsidRPr="006725EC" w:rsidRDefault="006A0F47" w:rsidP="006A0F47">
      <w:pPr>
        <w:pStyle w:val="Beispiel"/>
        <w:numPr>
          <w:ilvl w:val="0"/>
          <w:numId w:val="24"/>
        </w:numPr>
        <w:pBdr>
          <w:top w:val="single" w:sz="4" w:space="1" w:color="auto" w:shadow="1"/>
          <w:left w:val="single" w:sz="4" w:space="4" w:color="auto" w:shadow="1"/>
          <w:bottom w:val="single" w:sz="4" w:space="1" w:color="auto" w:shadow="1"/>
          <w:right w:val="single" w:sz="4" w:space="4" w:color="auto" w:shadow="1"/>
        </w:pBdr>
        <w:ind w:left="284" w:hanging="284"/>
        <w:rPr>
          <w:lang w:val="ro-RO"/>
        </w:rPr>
      </w:pPr>
      <w:r w:rsidRPr="006725EC">
        <w:rPr>
          <w:lang w:val="ro-RO"/>
        </w:rPr>
        <w:t>Ordonare după zonele de lucru, în care participanții lucrează în prezent</w:t>
      </w:r>
    </w:p>
    <w:p w14:paraId="11D019D2" w14:textId="77777777" w:rsidR="006A0F47" w:rsidRPr="006725EC" w:rsidRDefault="006A0F47" w:rsidP="006A0F47">
      <w:pPr>
        <w:pStyle w:val="Beispiel"/>
        <w:numPr>
          <w:ilvl w:val="0"/>
          <w:numId w:val="24"/>
        </w:numPr>
        <w:pBdr>
          <w:top w:val="single" w:sz="4" w:space="1" w:color="auto" w:shadow="1"/>
          <w:left w:val="single" w:sz="4" w:space="4" w:color="auto" w:shadow="1"/>
          <w:bottom w:val="single" w:sz="4" w:space="1" w:color="auto" w:shadow="1"/>
          <w:right w:val="single" w:sz="4" w:space="4" w:color="auto" w:shadow="1"/>
        </w:pBdr>
        <w:ind w:left="284" w:hanging="284"/>
        <w:rPr>
          <w:lang w:val="ro-RO"/>
        </w:rPr>
      </w:pPr>
      <w:r w:rsidRPr="006725EC">
        <w:rPr>
          <w:lang w:val="ro-RO"/>
        </w:rPr>
        <w:t>Ordonare după nivelul ierarhic/funcție</w:t>
      </w:r>
    </w:p>
    <w:p w14:paraId="777B53F2" w14:textId="77777777" w:rsidR="006A0F47" w:rsidRPr="006725EC" w:rsidRDefault="006A0F47" w:rsidP="006A0F47">
      <w:pPr>
        <w:pStyle w:val="Beispiel"/>
        <w:numPr>
          <w:ilvl w:val="0"/>
          <w:numId w:val="24"/>
        </w:numPr>
        <w:pBdr>
          <w:top w:val="single" w:sz="4" w:space="1" w:color="auto" w:shadow="1"/>
          <w:left w:val="single" w:sz="4" w:space="4" w:color="auto" w:shadow="1"/>
          <w:bottom w:val="single" w:sz="4" w:space="1" w:color="auto" w:shadow="1"/>
          <w:right w:val="single" w:sz="4" w:space="4" w:color="auto" w:shadow="1"/>
        </w:pBdr>
        <w:ind w:left="284" w:hanging="284"/>
        <w:rPr>
          <w:lang w:val="ro-RO"/>
        </w:rPr>
      </w:pPr>
      <w:r w:rsidRPr="006725EC">
        <w:rPr>
          <w:lang w:val="ro-RO"/>
        </w:rPr>
        <w:t>Descrieți sala de conferințe ca o hartă a Germaniei / Europei / lumii, și subliniați direcțiile cardinale. Ordonați participanții după locul nașterii lor, după originea actuală oraș / oraș de muncă, cine și cum locuiește (distribuiți în cele patru colțuri ale camerei): rural / într-un sat / într-un oraș / într-o metropolă</w:t>
      </w:r>
    </w:p>
    <w:p w14:paraId="51504FC4" w14:textId="77777777" w:rsidR="006A0F47" w:rsidRPr="006725EC" w:rsidRDefault="006A0F47" w:rsidP="006A0F47">
      <w:pPr>
        <w:pStyle w:val="Beispiel"/>
        <w:numPr>
          <w:ilvl w:val="0"/>
          <w:numId w:val="24"/>
        </w:numPr>
        <w:pBdr>
          <w:top w:val="single" w:sz="4" w:space="1" w:color="auto" w:shadow="1"/>
          <w:left w:val="single" w:sz="4" w:space="4" w:color="auto" w:shadow="1"/>
          <w:bottom w:val="single" w:sz="4" w:space="1" w:color="auto" w:shadow="1"/>
          <w:right w:val="single" w:sz="4" w:space="4" w:color="auto" w:shadow="1"/>
        </w:pBdr>
        <w:ind w:left="284" w:hanging="284"/>
        <w:rPr>
          <w:lang w:val="ro-RO"/>
        </w:rPr>
      </w:pPr>
      <w:r w:rsidRPr="006725EC">
        <w:rPr>
          <w:lang w:val="ro-RO"/>
        </w:rPr>
        <w:t>Cine a trăit/muncit peste hotare? Unde?</w:t>
      </w:r>
    </w:p>
    <w:p w14:paraId="1110FEC7" w14:textId="77777777" w:rsidR="006A0F47" w:rsidRPr="006725EC" w:rsidRDefault="006A0F47" w:rsidP="006A0F47">
      <w:pPr>
        <w:pStyle w:val="Beispiel"/>
        <w:numPr>
          <w:ilvl w:val="0"/>
          <w:numId w:val="24"/>
        </w:numPr>
        <w:pBdr>
          <w:top w:val="single" w:sz="4" w:space="1" w:color="auto" w:shadow="1"/>
          <w:left w:val="single" w:sz="4" w:space="4" w:color="auto" w:shadow="1"/>
          <w:bottom w:val="single" w:sz="4" w:space="1" w:color="auto" w:shadow="1"/>
          <w:right w:val="single" w:sz="4" w:space="4" w:color="auto" w:shadow="1"/>
        </w:pBdr>
        <w:ind w:left="284" w:hanging="284"/>
        <w:rPr>
          <w:lang w:val="ro-RO"/>
        </w:rPr>
      </w:pPr>
      <w:r w:rsidRPr="006725EC">
        <w:rPr>
          <w:lang w:val="ro-RO"/>
        </w:rPr>
        <w:t>Calitatea de membru în cadrul companiei: ordonați după anul de intrare. "Cât timp ai lucrat pentru organizație / companie?"</w:t>
      </w:r>
    </w:p>
    <w:p w14:paraId="540AD356" w14:textId="77777777" w:rsidR="006A0F47" w:rsidRPr="006725EC" w:rsidRDefault="006A0F47" w:rsidP="006A0F47">
      <w:pPr>
        <w:pStyle w:val="Beispiel"/>
        <w:numPr>
          <w:ilvl w:val="0"/>
          <w:numId w:val="24"/>
        </w:numPr>
        <w:pBdr>
          <w:top w:val="single" w:sz="4" w:space="1" w:color="auto" w:shadow="1"/>
          <w:left w:val="single" w:sz="4" w:space="4" w:color="auto" w:shadow="1"/>
          <w:bottom w:val="single" w:sz="4" w:space="1" w:color="auto" w:shadow="1"/>
          <w:right w:val="single" w:sz="4" w:space="4" w:color="auto" w:shadow="1"/>
        </w:pBdr>
        <w:ind w:left="284" w:hanging="284"/>
        <w:rPr>
          <w:lang w:val="ro-RO"/>
        </w:rPr>
      </w:pPr>
      <w:r w:rsidRPr="006725EC">
        <w:rPr>
          <w:lang w:val="ro-RO"/>
        </w:rPr>
        <w:t>Munca de vis: “O muncă care mi s-ar potrivi”</w:t>
      </w:r>
    </w:p>
    <w:p w14:paraId="3E5A692D" w14:textId="77777777" w:rsidR="006A0F47" w:rsidRPr="006725EC" w:rsidRDefault="006A0F47" w:rsidP="006A0F47">
      <w:pPr>
        <w:pStyle w:val="Beispiel"/>
        <w:numPr>
          <w:ilvl w:val="0"/>
          <w:numId w:val="24"/>
        </w:numPr>
        <w:pBdr>
          <w:top w:val="single" w:sz="4" w:space="1" w:color="auto" w:shadow="1"/>
          <w:left w:val="single" w:sz="4" w:space="4" w:color="auto" w:shadow="1"/>
          <w:bottom w:val="single" w:sz="4" w:space="1" w:color="auto" w:shadow="1"/>
          <w:right w:val="single" w:sz="4" w:space="4" w:color="auto" w:shadow="1"/>
        </w:pBdr>
        <w:ind w:left="284" w:hanging="284"/>
        <w:rPr>
          <w:lang w:val="ro-RO"/>
        </w:rPr>
      </w:pPr>
      <w:r w:rsidRPr="006725EC">
        <w:rPr>
          <w:lang w:val="ro-RO"/>
        </w:rPr>
        <w:t>Ordonare după hobby-uri și interese</w:t>
      </w:r>
    </w:p>
    <w:p w14:paraId="2D81C282" w14:textId="77777777" w:rsidR="006A0F47" w:rsidRPr="006725EC" w:rsidRDefault="006A0F47" w:rsidP="006A0F47">
      <w:pPr>
        <w:pStyle w:val="Beispiel"/>
        <w:numPr>
          <w:ilvl w:val="0"/>
          <w:numId w:val="24"/>
        </w:numPr>
        <w:pBdr>
          <w:top w:val="single" w:sz="4" w:space="1" w:color="auto" w:shadow="1"/>
          <w:left w:val="single" w:sz="4" w:space="4" w:color="auto" w:shadow="1"/>
          <w:bottom w:val="single" w:sz="4" w:space="1" w:color="auto" w:shadow="1"/>
          <w:right w:val="single" w:sz="4" w:space="4" w:color="auto" w:shadow="1"/>
        </w:pBdr>
        <w:ind w:left="284" w:hanging="284"/>
        <w:rPr>
          <w:lang w:val="ro-RO"/>
        </w:rPr>
      </w:pPr>
      <w:r w:rsidRPr="006725EC">
        <w:rPr>
          <w:lang w:val="ro-RO"/>
        </w:rPr>
        <w:t>Ordonare după poziția în familie: frate mai mare, mic, mijlociu, singur</w:t>
      </w:r>
    </w:p>
    <w:p w14:paraId="5137101C" w14:textId="77777777" w:rsidR="00B6488E" w:rsidRPr="00746D13" w:rsidRDefault="00B6488E" w:rsidP="00AC410B">
      <w:pPr>
        <w:pStyle w:val="Beispiel"/>
        <w:pBdr>
          <w:top w:val="single" w:sz="4" w:space="1" w:color="auto" w:shadow="1"/>
          <w:left w:val="single" w:sz="4" w:space="4" w:color="auto" w:shadow="1"/>
          <w:bottom w:val="single" w:sz="4" w:space="1" w:color="auto" w:shadow="1"/>
          <w:right w:val="single" w:sz="4" w:space="4" w:color="auto" w:shadow="1"/>
        </w:pBdr>
      </w:pPr>
    </w:p>
    <w:p w14:paraId="4871E753" w14:textId="77777777" w:rsidR="00895598" w:rsidRDefault="00895598" w:rsidP="006A0F47">
      <w:pPr>
        <w:pStyle w:val="berschrift2"/>
        <w:sectPr w:rsidR="00895598" w:rsidSect="00F33D38">
          <w:headerReference w:type="even" r:id="rId23"/>
          <w:headerReference w:type="default" r:id="rId24"/>
          <w:pgSz w:w="11906" w:h="16838"/>
          <w:pgMar w:top="1417" w:right="1417" w:bottom="1134" w:left="1417" w:header="708" w:footer="708" w:gutter="0"/>
          <w:cols w:space="708"/>
          <w:docGrid w:linePitch="360"/>
        </w:sectPr>
      </w:pPr>
    </w:p>
    <w:p w14:paraId="54C43D3C" w14:textId="17732389" w:rsidR="00B6488E" w:rsidRPr="00E55063" w:rsidRDefault="006A0F47" w:rsidP="006A0F47">
      <w:pPr>
        <w:pStyle w:val="berschrift2"/>
      </w:pPr>
      <w:bookmarkStart w:id="9" w:name="_Toc388129676"/>
      <w:r w:rsidRPr="006725EC">
        <w:lastRenderedPageBreak/>
        <w:t>Auto-experiența: Povestea din spatele Afacerii Inimii (90')</w:t>
      </w:r>
      <w:bookmarkEnd w:id="9"/>
    </w:p>
    <w:p w14:paraId="68CA7474" w14:textId="77777777" w:rsidR="00E94EEF" w:rsidRPr="006725EC" w:rsidRDefault="00E94EEF" w:rsidP="00E94EEF">
      <w:pPr>
        <w:rPr>
          <w:lang w:val="ro-RO"/>
        </w:rPr>
      </w:pPr>
      <w:r w:rsidRPr="006725EC">
        <w:rPr>
          <w:lang w:val="ro-RO"/>
        </w:rPr>
        <w:t xml:space="preserve">În setarea medierii acest exercițiu ar trebui să aducă membrii partidelor în contact cu ei înșiși și cu ceilalți prin  povestirea unei experiențe personale importante a vieții lor profesionale - ceva care este, probabil, nou pentru ceilalți, chiar dacă se cunosc reciproc de mult timp. Riscul principal este că părțile implicate în conflict se vor vorbi de rău. Acest exercițiu este de asemenea potrivit pentru întâlnirea inițială a grupului de formare, în scopul de a stabili un contact personal reciproc. </w:t>
      </w:r>
    </w:p>
    <w:p w14:paraId="39E262E7" w14:textId="77777777" w:rsidR="00E94EEF" w:rsidRPr="006725EC" w:rsidRDefault="00E94EEF" w:rsidP="00E94EEF">
      <w:pPr>
        <w:pStyle w:val="berschrift4"/>
        <w:numPr>
          <w:ilvl w:val="0"/>
          <w:numId w:val="43"/>
        </w:numPr>
        <w:rPr>
          <w:lang w:val="ro-RO"/>
        </w:rPr>
      </w:pPr>
      <w:bookmarkStart w:id="10" w:name="_Toc388129677"/>
      <w:r w:rsidRPr="006725EC">
        <w:rPr>
          <w:lang w:val="ro-RO"/>
        </w:rPr>
        <w:t>Plenar: Cuvîntul pasiunii</w:t>
      </w:r>
      <w:r w:rsidRPr="006725EC">
        <w:rPr>
          <w:rStyle w:val="Funotenzeichen"/>
          <w:lang w:val="ro-RO"/>
        </w:rPr>
        <w:footnoteReference w:id="2"/>
      </w:r>
      <w:r w:rsidRPr="006725EC">
        <w:rPr>
          <w:lang w:val="ro-RO"/>
        </w:rPr>
        <w:t xml:space="preserve"> și pregătirea poveștii (5’)</w:t>
      </w:r>
      <w:bookmarkEnd w:id="10"/>
    </w:p>
    <w:p w14:paraId="3CF90CD0" w14:textId="77777777" w:rsidR="00E94EEF" w:rsidRPr="006725EC" w:rsidRDefault="00E94EEF" w:rsidP="00E94EEF">
      <w:pPr>
        <w:pStyle w:val="Trainer"/>
        <w:rPr>
          <w:lang w:val="ro-RO"/>
        </w:rPr>
      </w:pPr>
      <w:r w:rsidRPr="006725EC">
        <w:rPr>
          <w:lang w:val="ro-RO"/>
        </w:rPr>
        <w:t>Antrenori: Acest exercițiu este pentru schimbul de povești personale în grupuri mici despre părțile luminoase, mici sau mari din munca dvs. și viața profesională. Este un pic de afacere a inimii. Acest exercițiu poate ajuta să explorați ceea ce vă mișcă, și poate da ocazia altor persoane să  împărtășească una dintre experiențele personale.</w:t>
      </w:r>
    </w:p>
    <w:p w14:paraId="396D59AF" w14:textId="77777777" w:rsidR="00E94EEF" w:rsidRPr="006725EC" w:rsidRDefault="00E94EEF" w:rsidP="00E94EEF">
      <w:pPr>
        <w:pStyle w:val="Trainer"/>
        <w:rPr>
          <w:b/>
          <w:lang w:val="ro-RO"/>
        </w:rPr>
      </w:pPr>
      <w:r w:rsidRPr="006725EC">
        <w:rPr>
          <w:lang w:val="ro-RO"/>
        </w:rPr>
        <w:t>Gândiți-vă de ce problemele legate de munca dvs. și viața profesională sunt importante pentru dvs. și găsiți un "cuvânt al pasiunii", care exprimă ceea ce vă atrage la profesia dvs. Acesta trebuie să fie un cuvânt pozitiv. Ar putea fi, de asemenea fi, un titlu scurt. Nu fraze lungi!</w:t>
      </w:r>
    </w:p>
    <w:p w14:paraId="33166B69" w14:textId="77777777" w:rsidR="00E94EEF" w:rsidRPr="006725EC" w:rsidRDefault="00E94EEF" w:rsidP="00E94EEF">
      <w:pPr>
        <w:pStyle w:val="Trainer"/>
        <w:rPr>
          <w:lang w:val="ro-RO"/>
        </w:rPr>
      </w:pPr>
      <w:r w:rsidRPr="006725EC">
        <w:rPr>
          <w:lang w:val="ro-RO"/>
        </w:rPr>
        <w:t>Gândiți-vă la cuvântul pasiunii: Ce vă trece prin minte în timp ce vă gândiți la acest cuvânt: oameni, locuri, evenimente? De ce experiențe personale vă reamintește cuvântul pasiunii? Selectați un eveniment pozitiv! ...</w:t>
      </w:r>
    </w:p>
    <w:p w14:paraId="7E237701" w14:textId="77777777" w:rsidR="00E94EEF" w:rsidRPr="006725EC" w:rsidRDefault="00E94EEF" w:rsidP="00E94EEF">
      <w:pPr>
        <w:pStyle w:val="berschrift4"/>
        <w:numPr>
          <w:ilvl w:val="0"/>
          <w:numId w:val="42"/>
        </w:numPr>
        <w:rPr>
          <w:lang w:val="ro-RO"/>
        </w:rPr>
      </w:pPr>
      <w:bookmarkStart w:id="11" w:name="_Toc388129678"/>
      <w:r w:rsidRPr="006725EC">
        <w:rPr>
          <w:lang w:val="ro-RO"/>
        </w:rPr>
        <w:t>Lucru individual: Srierea unei povești bune (20’)</w:t>
      </w:r>
      <w:bookmarkEnd w:id="11"/>
    </w:p>
    <w:p w14:paraId="319955BA" w14:textId="77777777" w:rsidR="00E94EEF" w:rsidRPr="006725EC" w:rsidRDefault="00E94EEF" w:rsidP="00E94EEF">
      <w:pPr>
        <w:pStyle w:val="Trainer"/>
        <w:rPr>
          <w:b/>
          <w:lang w:val="ro-RO"/>
        </w:rPr>
      </w:pPr>
      <w:r w:rsidRPr="006725EC">
        <w:rPr>
          <w:lang w:val="ro-RO"/>
        </w:rPr>
        <w:t>O să vă dau câteva sfaturi despre cum ați putea povesti, și apoi veți scrie povestea dvs. despre acest eveniment imediat.</w:t>
      </w:r>
      <w:r w:rsidRPr="006725EC">
        <w:rPr>
          <w:rStyle w:val="shorttext"/>
          <w:lang w:val="ro-RO"/>
        </w:rPr>
        <w:t>.</w:t>
      </w:r>
    </w:p>
    <w:p w14:paraId="627A9DDB" w14:textId="77777777" w:rsidR="00E94EEF" w:rsidRPr="006725EC" w:rsidRDefault="00E94EEF" w:rsidP="00E94EEF">
      <w:pPr>
        <w:rPr>
          <w:lang w:val="ro-RO"/>
        </w:rPr>
      </w:pPr>
      <w:r w:rsidRPr="006725EC">
        <w:rPr>
          <w:lang w:val="ro-RO"/>
        </w:rPr>
        <w:t>Acum, antrenorii trebuie să informeze participanții cum să spună povestea evenimentului selectat. Ar putea fi utilizate următoarele sfaturi.</w:t>
      </w:r>
    </w:p>
    <w:p w14:paraId="1506B9DF" w14:textId="77777777" w:rsidR="00E94EEF" w:rsidRPr="006725EC" w:rsidRDefault="00E94EEF" w:rsidP="00E94EEF">
      <w:pPr>
        <w:pBdr>
          <w:top w:val="single" w:sz="4" w:space="1" w:color="auto" w:shadow="1"/>
          <w:left w:val="single" w:sz="4" w:space="4" w:color="auto" w:shadow="1"/>
          <w:bottom w:val="single" w:sz="4" w:space="1" w:color="auto" w:shadow="1"/>
          <w:right w:val="single" w:sz="4" w:space="4" w:color="auto" w:shadow="1"/>
        </w:pBdr>
        <w:ind w:left="284" w:hanging="284"/>
        <w:rPr>
          <w:b/>
          <w:bCs/>
          <w:lang w:val="ro-RO"/>
        </w:rPr>
      </w:pPr>
      <w:r w:rsidRPr="006725EC">
        <w:rPr>
          <w:b/>
          <w:bCs/>
          <w:lang w:val="ro-RO"/>
        </w:rPr>
        <w:t>Foaie de lucru</w:t>
      </w:r>
      <w:r>
        <w:rPr>
          <w:b/>
          <w:bCs/>
          <w:lang w:val="ro-RO"/>
        </w:rPr>
        <w:t xml:space="preserve"> 3</w:t>
      </w:r>
      <w:r w:rsidRPr="006725EC">
        <w:rPr>
          <w:b/>
          <w:bCs/>
          <w:lang w:val="ro-RO"/>
        </w:rPr>
        <w:t>.2.1</w:t>
      </w:r>
    </w:p>
    <w:p w14:paraId="3E155549" w14:textId="77777777" w:rsidR="00E94EEF" w:rsidRPr="006725EC" w:rsidRDefault="00E94EEF" w:rsidP="00E94EEF">
      <w:pPr>
        <w:pBdr>
          <w:top w:val="single" w:sz="4" w:space="1" w:color="auto" w:shadow="1"/>
          <w:left w:val="single" w:sz="4" w:space="4" w:color="auto" w:shadow="1"/>
          <w:bottom w:val="single" w:sz="4" w:space="1" w:color="auto" w:shadow="1"/>
          <w:right w:val="single" w:sz="4" w:space="4" w:color="auto" w:shadow="1"/>
        </w:pBdr>
        <w:ind w:left="284" w:hanging="284"/>
        <w:jc w:val="center"/>
        <w:rPr>
          <w:b/>
          <w:bCs/>
          <w:lang w:val="ro-RO"/>
        </w:rPr>
      </w:pPr>
      <w:r w:rsidRPr="006725EC">
        <w:rPr>
          <w:b/>
          <w:bCs/>
          <w:lang w:val="ro-RO"/>
        </w:rPr>
        <w:t>Cum puteți relata experiența dvs. într-un mod viu ?</w:t>
      </w:r>
    </w:p>
    <w:p w14:paraId="5375B0FA" w14:textId="77777777" w:rsidR="00E94EEF" w:rsidRPr="006725EC" w:rsidRDefault="00E94EEF" w:rsidP="00E94EEF">
      <w:pPr>
        <w:pBdr>
          <w:top w:val="single" w:sz="4" w:space="1" w:color="auto" w:shadow="1"/>
          <w:left w:val="single" w:sz="4" w:space="4" w:color="auto" w:shadow="1"/>
          <w:bottom w:val="single" w:sz="4" w:space="1" w:color="auto" w:shadow="1"/>
          <w:right w:val="single" w:sz="4" w:space="4" w:color="auto" w:shadow="1"/>
        </w:pBdr>
        <w:ind w:left="284" w:hanging="284"/>
        <w:rPr>
          <w:lang w:val="ro-RO"/>
        </w:rPr>
      </w:pPr>
      <w:r w:rsidRPr="006725EC">
        <w:rPr>
          <w:lang w:val="ro-RO"/>
        </w:rPr>
        <w:t>Dați structură poveștii:</w:t>
      </w:r>
    </w:p>
    <w:p w14:paraId="65135064" w14:textId="77777777" w:rsidR="00E94EEF" w:rsidRPr="006725EC" w:rsidRDefault="00E94EEF" w:rsidP="00E94EEF">
      <w:pPr>
        <w:pStyle w:val="Listenabsatz"/>
        <w:keepLines w:val="0"/>
        <w:numPr>
          <w:ilvl w:val="0"/>
          <w:numId w:val="18"/>
        </w:numPr>
        <w:pBdr>
          <w:top w:val="single" w:sz="4" w:space="1" w:color="auto" w:shadow="1"/>
          <w:left w:val="single" w:sz="4" w:space="4" w:color="auto" w:shadow="1"/>
          <w:bottom w:val="single" w:sz="4" w:space="1" w:color="auto" w:shadow="1"/>
          <w:right w:val="single" w:sz="4" w:space="4" w:color="auto" w:shadow="1"/>
        </w:pBdr>
        <w:ind w:left="284" w:hanging="284"/>
        <w:jc w:val="left"/>
        <w:rPr>
          <w:lang w:val="ro-RO"/>
        </w:rPr>
      </w:pPr>
      <w:r w:rsidRPr="006725EC">
        <w:rPr>
          <w:lang w:val="ro-RO"/>
        </w:rPr>
        <w:t>Oameni: Cine a fost acolo?</w:t>
      </w:r>
    </w:p>
    <w:p w14:paraId="310009E9" w14:textId="77777777" w:rsidR="00E94EEF" w:rsidRPr="006725EC" w:rsidRDefault="00E94EEF" w:rsidP="00E94EEF">
      <w:pPr>
        <w:pStyle w:val="Listenabsatz"/>
        <w:keepLines w:val="0"/>
        <w:numPr>
          <w:ilvl w:val="0"/>
          <w:numId w:val="18"/>
        </w:numPr>
        <w:pBdr>
          <w:top w:val="single" w:sz="4" w:space="1" w:color="auto" w:shadow="1"/>
          <w:left w:val="single" w:sz="4" w:space="4" w:color="auto" w:shadow="1"/>
          <w:bottom w:val="single" w:sz="4" w:space="1" w:color="auto" w:shadow="1"/>
          <w:right w:val="single" w:sz="4" w:space="4" w:color="auto" w:shadow="1"/>
        </w:pBdr>
        <w:ind w:left="284" w:hanging="284"/>
        <w:jc w:val="left"/>
        <w:rPr>
          <w:lang w:val="ro-RO"/>
        </w:rPr>
      </w:pPr>
      <w:r w:rsidRPr="006725EC">
        <w:rPr>
          <w:lang w:val="ro-RO"/>
        </w:rPr>
        <w:t>Conținutul nucleu: Despre ce a fost vorba? Ce înseamnă pentru dvs.?</w:t>
      </w:r>
    </w:p>
    <w:p w14:paraId="6988F39A" w14:textId="77777777" w:rsidR="00E94EEF" w:rsidRPr="006725EC" w:rsidRDefault="00E94EEF" w:rsidP="00E94EEF">
      <w:pPr>
        <w:pStyle w:val="Listenabsatz"/>
        <w:keepLines w:val="0"/>
        <w:numPr>
          <w:ilvl w:val="0"/>
          <w:numId w:val="18"/>
        </w:numPr>
        <w:pBdr>
          <w:top w:val="single" w:sz="4" w:space="1" w:color="auto" w:shadow="1"/>
          <w:left w:val="single" w:sz="4" w:space="4" w:color="auto" w:shadow="1"/>
          <w:bottom w:val="single" w:sz="4" w:space="1" w:color="auto" w:shadow="1"/>
          <w:right w:val="single" w:sz="4" w:space="4" w:color="auto" w:shadow="1"/>
        </w:pBdr>
        <w:ind w:left="284" w:hanging="284"/>
        <w:jc w:val="left"/>
        <w:rPr>
          <w:lang w:val="ro-RO"/>
        </w:rPr>
      </w:pPr>
      <w:r w:rsidRPr="006725EC">
        <w:rPr>
          <w:lang w:val="ro-RO"/>
        </w:rPr>
        <w:t>Procesul: Cum a început? Cum a mers: bine și rău? Ce a ieșit?</w:t>
      </w:r>
    </w:p>
    <w:p w14:paraId="45F6517B" w14:textId="77777777" w:rsidR="00E94EEF" w:rsidRPr="006725EC" w:rsidRDefault="00E94EEF" w:rsidP="00E94EEF">
      <w:pPr>
        <w:pBdr>
          <w:top w:val="single" w:sz="4" w:space="1" w:color="auto" w:shadow="1"/>
          <w:left w:val="single" w:sz="4" w:space="4" w:color="auto" w:shadow="1"/>
          <w:bottom w:val="single" w:sz="4" w:space="1" w:color="auto" w:shadow="1"/>
          <w:right w:val="single" w:sz="4" w:space="4" w:color="auto" w:shadow="1"/>
        </w:pBdr>
        <w:ind w:left="284" w:hanging="284"/>
        <w:rPr>
          <w:lang w:val="ro-RO"/>
        </w:rPr>
      </w:pPr>
      <w:r w:rsidRPr="006725EC">
        <w:rPr>
          <w:lang w:val="ro-RO"/>
        </w:rPr>
        <w:t>Conectați externul cu internul: factori externi, acțiuni, oameni, relații -&gt; cum le-ați trăit din interior: emoții, gânduri, impresii.</w:t>
      </w:r>
    </w:p>
    <w:p w14:paraId="15A0C32A" w14:textId="77777777" w:rsidR="00E94EEF" w:rsidRPr="006725EC" w:rsidRDefault="00E94EEF" w:rsidP="00E94EEF">
      <w:pPr>
        <w:pBdr>
          <w:top w:val="single" w:sz="4" w:space="1" w:color="auto" w:shadow="1"/>
          <w:left w:val="single" w:sz="4" w:space="4" w:color="auto" w:shadow="1"/>
          <w:bottom w:val="single" w:sz="4" w:space="1" w:color="auto" w:shadow="1"/>
          <w:right w:val="single" w:sz="4" w:space="4" w:color="auto" w:shadow="1"/>
        </w:pBdr>
        <w:ind w:left="284" w:hanging="284"/>
        <w:rPr>
          <w:lang w:val="ro-RO"/>
        </w:rPr>
      </w:pPr>
      <w:r w:rsidRPr="006725EC">
        <w:rPr>
          <w:lang w:val="ro-RO"/>
        </w:rPr>
        <w:t>Când spuneți povestea, fiți atenți la răspunsurile ascultătorilor pentru a răspunde în mod intuitiv: cere, suplimentează, explică etc</w:t>
      </w:r>
    </w:p>
    <w:p w14:paraId="536BCFD0" w14:textId="77777777" w:rsidR="00E94EEF" w:rsidRPr="006725EC" w:rsidRDefault="00E94EEF" w:rsidP="00E94EEF">
      <w:pPr>
        <w:pBdr>
          <w:top w:val="single" w:sz="4" w:space="1" w:color="auto" w:shadow="1"/>
          <w:left w:val="single" w:sz="4" w:space="4" w:color="auto" w:shadow="1"/>
          <w:bottom w:val="single" w:sz="4" w:space="1" w:color="auto" w:shadow="1"/>
          <w:right w:val="single" w:sz="4" w:space="4" w:color="auto" w:shadow="1"/>
        </w:pBdr>
        <w:ind w:left="284" w:hanging="284"/>
        <w:rPr>
          <w:lang w:val="ro-RO"/>
        </w:rPr>
      </w:pPr>
    </w:p>
    <w:p w14:paraId="6A10492F" w14:textId="77777777" w:rsidR="00E94EEF" w:rsidRPr="006725EC" w:rsidRDefault="00E94EEF" w:rsidP="00E94EEF">
      <w:pPr>
        <w:rPr>
          <w:lang w:val="ro-RO"/>
        </w:rPr>
      </w:pPr>
      <w:r w:rsidRPr="006725EC">
        <w:rPr>
          <w:lang w:val="ro-RO"/>
        </w:rPr>
        <w:t>Este de ajutor în cazul în care antrenorii demonstrează acest lucru bazându-se pe un cuvânt al pasiunii personal, pentru propria profesie și o poveste despre ceea ce face această profesie pozitivă.</w:t>
      </w:r>
    </w:p>
    <w:p w14:paraId="0DD47C20" w14:textId="77777777" w:rsidR="00E94EEF" w:rsidRPr="006725EC" w:rsidRDefault="00E94EEF" w:rsidP="00E94EEF">
      <w:pPr>
        <w:pStyle w:val="berschrift4"/>
        <w:numPr>
          <w:ilvl w:val="0"/>
          <w:numId w:val="42"/>
        </w:numPr>
        <w:rPr>
          <w:lang w:val="ro-RO"/>
        </w:rPr>
      </w:pPr>
      <w:bookmarkStart w:id="12" w:name="_Toc388129679"/>
      <w:r w:rsidRPr="006725EC">
        <w:rPr>
          <w:lang w:val="ro-RO"/>
        </w:rPr>
        <w:t>Construirea grupurilor mixte mici (5’)</w:t>
      </w:r>
      <w:bookmarkEnd w:id="12"/>
    </w:p>
    <w:p w14:paraId="2BAA8841" w14:textId="77777777" w:rsidR="00E94EEF" w:rsidRPr="006725EC" w:rsidRDefault="00E94EEF" w:rsidP="00E94EEF">
      <w:pPr>
        <w:pStyle w:val="Trainer"/>
        <w:rPr>
          <w:lang w:val="ro-RO"/>
        </w:rPr>
      </w:pPr>
      <w:r w:rsidRPr="006725EC">
        <w:rPr>
          <w:lang w:val="ro-RO"/>
        </w:rPr>
        <w:t>Acum, am dori să vă spuneți poveștile în grupuri de câte trei. Vă rugăm să căutați persoanele cărora doriți să le spuneți povestea dvs. Acest lucru va lua un pic de timp.</w:t>
      </w:r>
    </w:p>
    <w:p w14:paraId="4839FB08" w14:textId="77777777" w:rsidR="00E94EEF" w:rsidRPr="006725EC" w:rsidRDefault="00E94EEF" w:rsidP="00E94EEF">
      <w:pPr>
        <w:pStyle w:val="berschrift4"/>
        <w:numPr>
          <w:ilvl w:val="0"/>
          <w:numId w:val="42"/>
        </w:numPr>
        <w:rPr>
          <w:lang w:val="ro-RO"/>
        </w:rPr>
      </w:pPr>
      <w:bookmarkStart w:id="13" w:name="_Toc388129680"/>
      <w:r w:rsidRPr="006725EC">
        <w:rPr>
          <w:lang w:val="ro-RO"/>
        </w:rPr>
        <w:t>Împărtășirea poveștilor în grupuri mici de câte trei și selectarea uneia pentru plenar (20’)</w:t>
      </w:r>
      <w:bookmarkEnd w:id="13"/>
    </w:p>
    <w:p w14:paraId="73603E71" w14:textId="77777777" w:rsidR="00E94EEF" w:rsidRPr="006725EC" w:rsidRDefault="00E94EEF" w:rsidP="00E94EEF">
      <w:pPr>
        <w:pStyle w:val="Trainer"/>
        <w:rPr>
          <w:lang w:val="ro-RO"/>
        </w:rPr>
      </w:pPr>
      <w:r w:rsidRPr="006725EC">
        <w:rPr>
          <w:bCs/>
          <w:lang w:val="ro-RO"/>
        </w:rPr>
        <w:t>Spuneți povestea în grupul dvs. și ascultați poveștile altora. Vă rugăm asigurați-vă că acestea sunt narațiuni pozitive.</w:t>
      </w:r>
    </w:p>
    <w:p w14:paraId="4E485B67" w14:textId="77777777" w:rsidR="00E94EEF" w:rsidRPr="006725EC" w:rsidRDefault="00E94EEF" w:rsidP="00E94EEF">
      <w:pPr>
        <w:pStyle w:val="Trainer"/>
        <w:rPr>
          <w:lang w:val="ro-RO"/>
        </w:rPr>
      </w:pPr>
      <w:r w:rsidRPr="006725EC">
        <w:rPr>
          <w:lang w:val="ro-RO"/>
        </w:rPr>
        <w:lastRenderedPageBreak/>
        <w:t>Selectați o poveste care posibil să fie interesantă pentru întregul grup și specificați cine va spune povestea și modul în care ar trebui să fie spusă în plen.</w:t>
      </w:r>
    </w:p>
    <w:p w14:paraId="48E75CE7" w14:textId="77777777" w:rsidR="00E94EEF" w:rsidRPr="006725EC" w:rsidRDefault="00E94EEF" w:rsidP="00E94EEF">
      <w:pPr>
        <w:pStyle w:val="berschrift4"/>
        <w:numPr>
          <w:ilvl w:val="0"/>
          <w:numId w:val="42"/>
        </w:numPr>
        <w:rPr>
          <w:lang w:val="ro-RO"/>
        </w:rPr>
      </w:pPr>
      <w:bookmarkStart w:id="14" w:name="_Toc388129681"/>
      <w:r w:rsidRPr="006725EC">
        <w:rPr>
          <w:lang w:val="ro-RO"/>
        </w:rPr>
        <w:t>Nararea în plenar (20’)</w:t>
      </w:r>
      <w:bookmarkEnd w:id="14"/>
    </w:p>
    <w:p w14:paraId="6EE3E5A1" w14:textId="77777777" w:rsidR="00E94EEF" w:rsidRPr="006725EC" w:rsidRDefault="00E94EEF" w:rsidP="00E94EEF">
      <w:pPr>
        <w:rPr>
          <w:lang w:val="ro-RO"/>
        </w:rPr>
      </w:pPr>
      <w:r w:rsidRPr="006725EC">
        <w:rPr>
          <w:lang w:val="ro-RO"/>
        </w:rPr>
        <w:t>Fiecare grup își spune povestea. Ceilalți doar ascultă.</w:t>
      </w:r>
    </w:p>
    <w:p w14:paraId="37ED37EB" w14:textId="77777777" w:rsidR="00E94EEF" w:rsidRPr="006725EC" w:rsidRDefault="00E94EEF" w:rsidP="00E94EEF">
      <w:pPr>
        <w:pStyle w:val="berschrift4"/>
        <w:numPr>
          <w:ilvl w:val="0"/>
          <w:numId w:val="42"/>
        </w:numPr>
        <w:rPr>
          <w:lang w:val="ro-RO"/>
        </w:rPr>
      </w:pPr>
      <w:bookmarkStart w:id="15" w:name="_Toc388129682"/>
      <w:r w:rsidRPr="006725EC">
        <w:rPr>
          <w:lang w:val="ro-RO"/>
        </w:rPr>
        <w:t>Evaluare(20’)</w:t>
      </w:r>
      <w:bookmarkEnd w:id="15"/>
    </w:p>
    <w:p w14:paraId="2286F18A" w14:textId="77777777" w:rsidR="00E94EEF" w:rsidRPr="006725EC" w:rsidRDefault="00E94EEF" w:rsidP="00E94EEF">
      <w:pPr>
        <w:rPr>
          <w:lang w:val="ro-RO"/>
        </w:rPr>
      </w:pPr>
      <w:r w:rsidRPr="006725EC">
        <w:rPr>
          <w:lang w:val="ro-RO"/>
        </w:rPr>
        <w:t xml:space="preserve">Antrenorii pot organiza reflexia prin întrebări de tipul: </w:t>
      </w:r>
    </w:p>
    <w:p w14:paraId="3191291C" w14:textId="2DECF355" w:rsidR="00B6488E" w:rsidRPr="00E55063" w:rsidRDefault="00E94EEF" w:rsidP="00E94EEF">
      <w:pPr>
        <w:pStyle w:val="Trainer"/>
      </w:pPr>
      <w:r w:rsidRPr="006725EC">
        <w:t>Ce se poate realiza prin spunerea poveștilor? Care sunt oportunitățile (de exemplu, înțelegerea profundă) și  riscurile (de exemplu, a se face vulnerabili), de a spune povești în această etapă timpurie a medierii? Pentru ce scopuri poate fi de asemenea utilizată? Este o metodă universală pentru toți oamenii din întreaga lume sau e sensibilă din punct de vedere cultural? Cum ar trebui să fie modificată, dacă este necesar?</w:t>
      </w:r>
    </w:p>
    <w:p w14:paraId="28E2F06A" w14:textId="77777777" w:rsidR="00895598" w:rsidRDefault="00895598" w:rsidP="006A0F47">
      <w:pPr>
        <w:pStyle w:val="berschrift2"/>
        <w:sectPr w:rsidR="00895598" w:rsidSect="00F33D38">
          <w:headerReference w:type="default" r:id="rId25"/>
          <w:pgSz w:w="11906" w:h="16838"/>
          <w:pgMar w:top="1417" w:right="1417" w:bottom="1134" w:left="1417" w:header="708" w:footer="708" w:gutter="0"/>
          <w:cols w:space="708"/>
          <w:docGrid w:linePitch="360"/>
        </w:sectPr>
      </w:pPr>
    </w:p>
    <w:p w14:paraId="252DD2CC" w14:textId="796782DD" w:rsidR="00B6488E" w:rsidRPr="00E55063" w:rsidRDefault="00E94EEF" w:rsidP="006A0F47">
      <w:pPr>
        <w:pStyle w:val="berschrift2"/>
      </w:pPr>
      <w:bookmarkStart w:id="16" w:name="_Toc388129683"/>
      <w:r w:rsidRPr="006725EC">
        <w:lastRenderedPageBreak/>
        <w:t>Exercițiu de Moderare: Practicile Bune ale Colaborării</w:t>
      </w:r>
      <w:r w:rsidR="00B6488E">
        <w:t xml:space="preserve"> (90’)</w:t>
      </w:r>
      <w:bookmarkEnd w:id="16"/>
    </w:p>
    <w:p w14:paraId="2FB1CE60" w14:textId="77777777" w:rsidR="00E94EEF" w:rsidRPr="006725EC" w:rsidRDefault="00E94EEF" w:rsidP="00E94EEF">
      <w:pPr>
        <w:rPr>
          <w:lang w:val="ro-RO"/>
        </w:rPr>
      </w:pPr>
      <w:r w:rsidRPr="006725EC">
        <w:rPr>
          <w:noProof/>
          <w:lang w:val="de-DE"/>
        </w:rPr>
        <mc:AlternateContent>
          <mc:Choice Requires="wpg">
            <w:drawing>
              <wp:anchor distT="0" distB="0" distL="114300" distR="114300" simplePos="0" relativeHeight="251694080" behindDoc="0" locked="0" layoutInCell="1" allowOverlap="1" wp14:anchorId="13E425C2" wp14:editId="32893D19">
                <wp:simplePos x="0" y="0"/>
                <wp:positionH relativeFrom="column">
                  <wp:posOffset>3453130</wp:posOffset>
                </wp:positionH>
                <wp:positionV relativeFrom="paragraph">
                  <wp:posOffset>1109345</wp:posOffset>
                </wp:positionV>
                <wp:extent cx="2417445" cy="4313555"/>
                <wp:effectExtent l="19050" t="19050" r="20955" b="0"/>
                <wp:wrapSquare wrapText="bothSides"/>
                <wp:docPr id="473"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7445" cy="4313555"/>
                          <a:chOff x="6848" y="3596"/>
                          <a:chExt cx="3807" cy="6793"/>
                        </a:xfrm>
                      </wpg:grpSpPr>
                      <wps:wsp>
                        <wps:cNvPr id="474" name="AutoShape 4"/>
                        <wps:cNvSpPr>
                          <a:spLocks noChangeAspect="1" noChangeArrowheads="1" noTextEdit="1"/>
                        </wps:cNvSpPr>
                        <wps:spPr bwMode="auto">
                          <a:xfrm>
                            <a:off x="6898" y="3596"/>
                            <a:ext cx="3757" cy="55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 name="Line 7"/>
                        <wps:cNvCnPr/>
                        <wps:spPr bwMode="auto">
                          <a:xfrm>
                            <a:off x="8718" y="8266"/>
                            <a:ext cx="0" cy="893"/>
                          </a:xfrm>
                          <a:prstGeom prst="line">
                            <a:avLst/>
                          </a:prstGeom>
                          <a:noFill/>
                          <a:ln w="57150">
                            <a:solidFill>
                              <a:srgbClr val="333333"/>
                            </a:solidFill>
                            <a:round/>
                            <a:headEnd/>
                            <a:tailEnd/>
                          </a:ln>
                          <a:effectLst>
                            <a:prstShdw prst="shdw17" dist="17961" dir="2700000">
                              <a:srgbClr val="1F1F1F"/>
                            </a:prstShdw>
                          </a:effectLst>
                          <a:extLst>
                            <a:ext uri="{909E8E84-426E-40DD-AFC4-6F175D3DCCD1}">
                              <a14:hiddenFill xmlns:a14="http://schemas.microsoft.com/office/drawing/2010/main">
                                <a:noFill/>
                              </a14:hiddenFill>
                            </a:ext>
                          </a:extLst>
                        </wps:spPr>
                        <wps:bodyPr/>
                      </wps:wsp>
                      <wps:wsp>
                        <wps:cNvPr id="71" name="Rectangle 9"/>
                        <wps:cNvSpPr>
                          <a:spLocks noChangeArrowheads="1"/>
                        </wps:cNvSpPr>
                        <wps:spPr bwMode="auto">
                          <a:xfrm>
                            <a:off x="6913" y="3762"/>
                            <a:ext cx="3620" cy="4333"/>
                          </a:xfrm>
                          <a:prstGeom prst="rect">
                            <a:avLst/>
                          </a:prstGeom>
                          <a:solidFill>
                            <a:schemeClr val="bg1">
                              <a:lumMod val="85000"/>
                              <a:lumOff val="0"/>
                            </a:schemeClr>
                          </a:solidFill>
                          <a:ln w="3175">
                            <a:solidFill>
                              <a:srgbClr val="5F5F5F"/>
                            </a:solidFill>
                            <a:miter lim="800000"/>
                            <a:headEnd/>
                            <a:tailEnd/>
                          </a:ln>
                          <a:effectLst>
                            <a:outerShdw dist="45791" dir="2021404" algn="ctr" rotWithShape="0">
                              <a:srgbClr val="5F5F5F"/>
                            </a:outerShdw>
                          </a:effectLst>
                        </wps:spPr>
                        <wps:txbx>
                          <w:txbxContent>
                            <w:p w14:paraId="5B5F0275" w14:textId="77777777" w:rsidR="00A61E09" w:rsidRDefault="00A61E09" w:rsidP="00E94EEF">
                              <w:pPr>
                                <w:pStyle w:val="Kopfzeile"/>
                                <w:shd w:val="clear" w:color="auto" w:fill="F2F2F2" w:themeFill="background1" w:themeFillShade="F2"/>
                                <w:jc w:val="center"/>
                                <w:textAlignment w:val="baseline"/>
                                <w:rPr>
                                  <w:rFonts w:ascii="Andy" w:hAnsi="Andy" w:cs="Calligrapher"/>
                                  <w:color w:val="006600"/>
                                  <w:kern w:val="24"/>
                                  <w:sz w:val="28"/>
                                  <w:szCs w:val="28"/>
                                </w:rPr>
                              </w:pPr>
                            </w:p>
                            <w:p w14:paraId="66EE3930" w14:textId="77777777" w:rsidR="00A61E09" w:rsidRPr="00826F96" w:rsidRDefault="00A61E09" w:rsidP="00E94EEF">
                              <w:pPr>
                                <w:pStyle w:val="Kopfzeile"/>
                                <w:shd w:val="clear" w:color="auto" w:fill="F2F2F2" w:themeFill="background1" w:themeFillShade="F2"/>
                                <w:jc w:val="center"/>
                                <w:textAlignment w:val="baseline"/>
                                <w:rPr>
                                  <w:rFonts w:ascii="Times New Roman" w:hAnsi="Times New Roman"/>
                                  <w:color w:val="006600"/>
                                  <w:kern w:val="24"/>
                                  <w:sz w:val="28"/>
                                  <w:szCs w:val="28"/>
                                </w:rPr>
                              </w:pPr>
                              <w:proofErr w:type="spellStart"/>
                              <w:r>
                                <w:rPr>
                                  <w:rFonts w:ascii="Andy" w:hAnsi="Andy" w:cs="Calligrapher"/>
                                  <w:color w:val="006600"/>
                                  <w:kern w:val="24"/>
                                  <w:sz w:val="28"/>
                                  <w:szCs w:val="28"/>
                                </w:rPr>
                                <w:t>Practici</w:t>
                              </w:r>
                              <w:proofErr w:type="spellEnd"/>
                              <w:r>
                                <w:rPr>
                                  <w:rFonts w:ascii="Andy" w:hAnsi="Andy" w:cs="Calligrapher"/>
                                  <w:color w:val="006600"/>
                                  <w:kern w:val="24"/>
                                  <w:sz w:val="28"/>
                                  <w:szCs w:val="28"/>
                                </w:rPr>
                                <w:t xml:space="preserve"> </w:t>
                              </w:r>
                              <w:proofErr w:type="spellStart"/>
                              <w:r>
                                <w:rPr>
                                  <w:rFonts w:ascii="Andy" w:hAnsi="Andy" w:cs="Calligrapher"/>
                                  <w:color w:val="006600"/>
                                  <w:kern w:val="24"/>
                                  <w:sz w:val="28"/>
                                  <w:szCs w:val="28"/>
                                </w:rPr>
                                <w:t>bune</w:t>
                              </w:r>
                              <w:proofErr w:type="spellEnd"/>
                              <w:r>
                                <w:rPr>
                                  <w:rFonts w:ascii="Andy" w:hAnsi="Andy" w:cs="Calligrapher"/>
                                  <w:color w:val="006600"/>
                                  <w:kern w:val="24"/>
                                  <w:sz w:val="28"/>
                                  <w:szCs w:val="28"/>
                                </w:rPr>
                                <w:t xml:space="preserve"> ale </w:t>
                              </w:r>
                              <w:proofErr w:type="spellStart"/>
                              <w:r>
                                <w:rPr>
                                  <w:rFonts w:ascii="Andy" w:hAnsi="Andy" w:cs="Calligrapher"/>
                                  <w:color w:val="006600"/>
                                  <w:kern w:val="24"/>
                                  <w:sz w:val="28"/>
                                  <w:szCs w:val="28"/>
                                </w:rPr>
                                <w:t>colaborarii</w:t>
                              </w:r>
                              <w:proofErr w:type="spellEnd"/>
                            </w:p>
                            <w:p w14:paraId="5C14DBD9" w14:textId="77777777" w:rsidR="00A61E09" w:rsidRPr="0088045B" w:rsidRDefault="00A61E09" w:rsidP="00E94EEF">
                              <w:pPr>
                                <w:pStyle w:val="Kopfzeile"/>
                                <w:shd w:val="clear" w:color="auto" w:fill="F2F2F2" w:themeFill="background1" w:themeFillShade="F2"/>
                                <w:jc w:val="center"/>
                                <w:textAlignment w:val="baseline"/>
                                <w:rPr>
                                  <w:rFonts w:ascii="Andy" w:hAnsi="Andy" w:cs="Calligrapher"/>
                                  <w:b/>
                                  <w:bCs/>
                                  <w:color w:val="000000" w:themeColor="text1"/>
                                  <w:kern w:val="24"/>
                                  <w:sz w:val="24"/>
                                  <w:szCs w:val="24"/>
                                </w:rPr>
                              </w:pPr>
                            </w:p>
                            <w:p w14:paraId="274305E0" w14:textId="77777777" w:rsidR="00A61E09" w:rsidRPr="006345D2" w:rsidRDefault="00A61E09" w:rsidP="00E94EEF">
                              <w:pPr>
                                <w:pStyle w:val="Kopfzeile"/>
                                <w:shd w:val="clear" w:color="auto" w:fill="F2F2F2" w:themeFill="background1" w:themeFillShade="F2"/>
                                <w:jc w:val="center"/>
                                <w:textAlignment w:val="baseline"/>
                                <w:rPr>
                                  <w:rFonts w:ascii="Times New Roman" w:hAnsi="Times New Roman"/>
                                  <w:b/>
                                  <w:bCs/>
                                  <w:color w:val="000000" w:themeColor="text1"/>
                                  <w:kern w:val="24"/>
                                  <w:sz w:val="28"/>
                                  <w:szCs w:val="28"/>
                                </w:rPr>
                              </w:pPr>
                              <w:proofErr w:type="spellStart"/>
                              <w:r w:rsidRPr="006345D2">
                                <w:rPr>
                                  <w:rFonts w:ascii="Andy" w:hAnsi="Andy" w:cs="Calligrapher"/>
                                  <w:b/>
                                  <w:bCs/>
                                  <w:color w:val="000000" w:themeColor="text1"/>
                                  <w:kern w:val="24"/>
                                  <w:sz w:val="28"/>
                                  <w:szCs w:val="28"/>
                                </w:rPr>
                                <w:t>Exercitiu</w:t>
                              </w:r>
                              <w:proofErr w:type="spellEnd"/>
                            </w:p>
                            <w:p w14:paraId="51452762" w14:textId="77777777" w:rsidR="00A61E09" w:rsidRPr="0088045B" w:rsidRDefault="00A61E09" w:rsidP="00E94EEF">
                              <w:pPr>
                                <w:pStyle w:val="Kopfzeile"/>
                                <w:shd w:val="clear" w:color="auto" w:fill="F2F2F2" w:themeFill="background1" w:themeFillShade="F2"/>
                                <w:jc w:val="center"/>
                                <w:textAlignment w:val="baseline"/>
                                <w:rPr>
                                  <w:rFonts w:ascii="Andy" w:hAnsi="Andy" w:cs="Calligrapher"/>
                                  <w:b/>
                                  <w:bCs/>
                                  <w:color w:val="000000" w:themeColor="text1"/>
                                  <w:kern w:val="24"/>
                                  <w:sz w:val="4"/>
                                  <w:szCs w:val="4"/>
                                </w:rPr>
                              </w:pPr>
                            </w:p>
                            <w:p w14:paraId="6504BF9A" w14:textId="77777777" w:rsidR="00A61E09" w:rsidRDefault="00A61E09" w:rsidP="00E94EEF">
                              <w:pPr>
                                <w:pStyle w:val="Kopfzeile"/>
                                <w:shd w:val="clear" w:color="auto" w:fill="F2F2F2" w:themeFill="background1" w:themeFillShade="F2"/>
                                <w:textAlignment w:val="baseline"/>
                                <w:rPr>
                                  <w:rFonts w:ascii="Andy" w:hAnsi="Andy" w:cs="Calligrapher"/>
                                  <w:b/>
                                  <w:bCs/>
                                  <w:color w:val="000000" w:themeColor="text1"/>
                                  <w:kern w:val="24"/>
                                  <w:sz w:val="24"/>
                                  <w:szCs w:val="24"/>
                                </w:rPr>
                              </w:pPr>
                              <w:proofErr w:type="spellStart"/>
                              <w:r>
                                <w:rPr>
                                  <w:rFonts w:ascii="Andy" w:hAnsi="Andy" w:cs="Calligrapher"/>
                                  <w:b/>
                                  <w:bCs/>
                                  <w:color w:val="000000" w:themeColor="text1"/>
                                  <w:kern w:val="24"/>
                                  <w:sz w:val="24"/>
                                  <w:szCs w:val="24"/>
                                </w:rPr>
                                <w:t>Facilitarea</w:t>
                              </w:r>
                              <w:proofErr w:type="spellEnd"/>
                              <w:r>
                                <w:rPr>
                                  <w:rFonts w:ascii="Andy" w:hAnsi="Andy" w:cs="Calligrapher"/>
                                  <w:b/>
                                  <w:bCs/>
                                  <w:color w:val="000000" w:themeColor="text1"/>
                                  <w:kern w:val="24"/>
                                  <w:sz w:val="24"/>
                                  <w:szCs w:val="24"/>
                                </w:rPr>
                                <w:t xml:space="preserve"> </w:t>
                              </w:r>
                              <w:proofErr w:type="spellStart"/>
                              <w:r>
                                <w:rPr>
                                  <w:rFonts w:ascii="Andy" w:hAnsi="Andy" w:cs="Calligrapher"/>
                                  <w:b/>
                                  <w:bCs/>
                                  <w:color w:val="000000" w:themeColor="text1"/>
                                  <w:kern w:val="24"/>
                                  <w:sz w:val="24"/>
                                  <w:szCs w:val="24"/>
                                </w:rPr>
                                <w:t>lucrului</w:t>
                              </w:r>
                              <w:proofErr w:type="spellEnd"/>
                              <w:r>
                                <w:rPr>
                                  <w:rFonts w:ascii="Andy" w:hAnsi="Andy" w:cs="Calligrapher"/>
                                  <w:b/>
                                  <w:bCs/>
                                  <w:color w:val="000000" w:themeColor="text1"/>
                                  <w:kern w:val="24"/>
                                  <w:sz w:val="24"/>
                                  <w:szCs w:val="24"/>
                                </w:rPr>
                                <w:t xml:space="preserve"> </w:t>
                              </w:r>
                              <w:proofErr w:type="spellStart"/>
                              <w:r>
                                <w:rPr>
                                  <w:rFonts w:ascii="Andy" w:hAnsi="Andy" w:cs="Calligrapher"/>
                                  <w:b/>
                                  <w:bCs/>
                                  <w:color w:val="000000" w:themeColor="text1"/>
                                  <w:kern w:val="24"/>
                                  <w:sz w:val="24"/>
                                  <w:szCs w:val="24"/>
                                </w:rPr>
                                <w:t>în</w:t>
                              </w:r>
                              <w:proofErr w:type="spellEnd"/>
                              <w:r>
                                <w:rPr>
                                  <w:rFonts w:ascii="Andy" w:hAnsi="Andy" w:cs="Calligrapher"/>
                                  <w:b/>
                                  <w:bCs/>
                                  <w:color w:val="000000" w:themeColor="text1"/>
                                  <w:kern w:val="24"/>
                                  <w:sz w:val="24"/>
                                  <w:szCs w:val="24"/>
                                </w:rPr>
                                <w:t xml:space="preserve"> </w:t>
                              </w:r>
                              <w:proofErr w:type="spellStart"/>
                              <w:r>
                                <w:rPr>
                                  <w:rFonts w:ascii="Andy" w:hAnsi="Andy" w:cs="Calligrapher"/>
                                  <w:b/>
                                  <w:bCs/>
                                  <w:color w:val="000000" w:themeColor="text1"/>
                                  <w:kern w:val="24"/>
                                  <w:sz w:val="24"/>
                                  <w:szCs w:val="24"/>
                                </w:rPr>
                                <w:t>grupuri</w:t>
                              </w:r>
                              <w:proofErr w:type="spellEnd"/>
                              <w:r>
                                <w:rPr>
                                  <w:rFonts w:ascii="Andy" w:hAnsi="Andy" w:cs="Calligrapher"/>
                                  <w:b/>
                                  <w:bCs/>
                                  <w:color w:val="000000" w:themeColor="text1"/>
                                  <w:kern w:val="24"/>
                                  <w:sz w:val="24"/>
                                  <w:szCs w:val="24"/>
                                </w:rPr>
                                <w:t xml:space="preserve"> </w:t>
                              </w:r>
                              <w:proofErr w:type="spellStart"/>
                              <w:r>
                                <w:rPr>
                                  <w:rFonts w:ascii="Andy" w:hAnsi="Andy" w:cs="Calligrapher"/>
                                  <w:b/>
                                  <w:bCs/>
                                  <w:color w:val="000000" w:themeColor="text1"/>
                                  <w:kern w:val="24"/>
                                  <w:sz w:val="24"/>
                                  <w:szCs w:val="24"/>
                                </w:rPr>
                                <w:t>mici</w:t>
                              </w:r>
                              <w:proofErr w:type="spellEnd"/>
                            </w:p>
                            <w:p w14:paraId="02377175" w14:textId="77777777" w:rsidR="00A61E09" w:rsidRDefault="00A61E09" w:rsidP="00E94EEF">
                              <w:pPr>
                                <w:pStyle w:val="Kopfzeile"/>
                                <w:numPr>
                                  <w:ilvl w:val="0"/>
                                  <w:numId w:val="44"/>
                                </w:numPr>
                                <w:shd w:val="clear" w:color="auto" w:fill="F2F2F2" w:themeFill="background1" w:themeFillShade="F2"/>
                                <w:ind w:left="284" w:hanging="284"/>
                                <w:textAlignment w:val="baseline"/>
                                <w:rPr>
                                  <w:rFonts w:ascii="Andy" w:hAnsi="Andy" w:cs="Calligrapher"/>
                                  <w:color w:val="000099"/>
                                  <w:kern w:val="24"/>
                                  <w:sz w:val="24"/>
                                  <w:szCs w:val="24"/>
                                </w:rPr>
                              </w:pPr>
                              <w:proofErr w:type="spellStart"/>
                              <w:r>
                                <w:rPr>
                                  <w:rFonts w:ascii="Andy" w:hAnsi="Andy" w:cs="Calligrapher"/>
                                  <w:color w:val="000099"/>
                                  <w:kern w:val="24"/>
                                  <w:sz w:val="24"/>
                                  <w:szCs w:val="24"/>
                                </w:rPr>
                                <w:t>Selectarea</w:t>
                              </w:r>
                              <w:proofErr w:type="spellEnd"/>
                              <w:r>
                                <w:rPr>
                                  <w:rFonts w:ascii="Andy" w:hAnsi="Andy" w:cs="Calligrapher"/>
                                  <w:color w:val="000099"/>
                                  <w:kern w:val="24"/>
                                  <w:sz w:val="24"/>
                                  <w:szCs w:val="24"/>
                                </w:rPr>
                                <w:t xml:space="preserve"> </w:t>
                              </w:r>
                              <w:proofErr w:type="spellStart"/>
                              <w:r>
                                <w:rPr>
                                  <w:rFonts w:ascii="Andy" w:hAnsi="Andy" w:cs="Calligrapher"/>
                                  <w:color w:val="000099"/>
                                  <w:kern w:val="24"/>
                                  <w:sz w:val="24"/>
                                  <w:szCs w:val="24"/>
                                </w:rPr>
                                <w:t>si</w:t>
                              </w:r>
                              <w:proofErr w:type="spellEnd"/>
                              <w:r>
                                <w:rPr>
                                  <w:rFonts w:ascii="Andy" w:hAnsi="Andy" w:cs="Calligrapher"/>
                                  <w:color w:val="000099"/>
                                  <w:kern w:val="24"/>
                                  <w:sz w:val="24"/>
                                  <w:szCs w:val="24"/>
                                </w:rPr>
                                <w:t xml:space="preserve"> </w:t>
                              </w:r>
                              <w:proofErr w:type="spellStart"/>
                              <w:r>
                                <w:rPr>
                                  <w:rFonts w:ascii="Andy" w:hAnsi="Andy" w:cs="Calligrapher"/>
                                  <w:color w:val="000099"/>
                                  <w:kern w:val="24"/>
                                  <w:sz w:val="24"/>
                                  <w:szCs w:val="24"/>
                                </w:rPr>
                                <w:t>pregatirea</w:t>
                              </w:r>
                              <w:proofErr w:type="spellEnd"/>
                              <w:r>
                                <w:rPr>
                                  <w:rFonts w:ascii="Andy" w:hAnsi="Andy" w:cs="Calligrapher"/>
                                  <w:color w:val="000099"/>
                                  <w:kern w:val="24"/>
                                  <w:sz w:val="24"/>
                                  <w:szCs w:val="24"/>
                                </w:rPr>
                                <w:t xml:space="preserve"> </w:t>
                              </w:r>
                              <w:proofErr w:type="spellStart"/>
                              <w:r>
                                <w:rPr>
                                  <w:rFonts w:ascii="Andy" w:hAnsi="Andy" w:cs="Calligrapher"/>
                                  <w:color w:val="000099"/>
                                  <w:kern w:val="24"/>
                                  <w:sz w:val="24"/>
                                  <w:szCs w:val="24"/>
                                </w:rPr>
                                <w:t>unei</w:t>
                              </w:r>
                              <w:proofErr w:type="spellEnd"/>
                              <w:r>
                                <w:rPr>
                                  <w:rFonts w:ascii="Andy" w:hAnsi="Andy" w:cs="Calligrapher"/>
                                  <w:color w:val="000099"/>
                                  <w:kern w:val="24"/>
                                  <w:sz w:val="24"/>
                                  <w:szCs w:val="24"/>
                                </w:rPr>
                                <w:t xml:space="preserve"> </w:t>
                              </w:r>
                              <w:proofErr w:type="spellStart"/>
                              <w:r>
                                <w:rPr>
                                  <w:rFonts w:ascii="Andy" w:hAnsi="Andy" w:cs="Calligrapher"/>
                                  <w:color w:val="000099"/>
                                  <w:kern w:val="24"/>
                                  <w:sz w:val="24"/>
                                  <w:szCs w:val="24"/>
                                </w:rPr>
                                <w:t>povesti</w:t>
                              </w:r>
                              <w:proofErr w:type="spellEnd"/>
                              <w:r w:rsidRPr="000064CE">
                                <w:rPr>
                                  <w:rFonts w:ascii="Andy" w:hAnsi="Andy" w:cs="Calligrapher"/>
                                  <w:color w:val="000099"/>
                                  <w:kern w:val="24"/>
                                  <w:sz w:val="24"/>
                                  <w:szCs w:val="24"/>
                                </w:rPr>
                                <w:t xml:space="preserve"> </w:t>
                              </w:r>
                              <w:proofErr w:type="spellStart"/>
                              <w:r>
                                <w:rPr>
                                  <w:rFonts w:ascii="Andy" w:hAnsi="Andy" w:cs="Calligrapher"/>
                                  <w:color w:val="000099"/>
                                  <w:kern w:val="24"/>
                                  <w:sz w:val="24"/>
                                  <w:szCs w:val="24"/>
                                </w:rPr>
                                <w:t>despre</w:t>
                              </w:r>
                              <w:proofErr w:type="spellEnd"/>
                              <w:r>
                                <w:rPr>
                                  <w:rFonts w:ascii="Andy" w:hAnsi="Andy" w:cs="Calligrapher"/>
                                  <w:color w:val="000099"/>
                                  <w:kern w:val="24"/>
                                  <w:sz w:val="24"/>
                                  <w:szCs w:val="24"/>
                                </w:rPr>
                                <w:t xml:space="preserve"> o </w:t>
                              </w:r>
                              <w:proofErr w:type="spellStart"/>
                              <w:r>
                                <w:rPr>
                                  <w:rFonts w:ascii="Andy" w:hAnsi="Andy" w:cs="Calligrapher"/>
                                  <w:color w:val="000099"/>
                                  <w:kern w:val="24"/>
                                  <w:sz w:val="24"/>
                                  <w:szCs w:val="24"/>
                                </w:rPr>
                                <w:t>experienta</w:t>
                              </w:r>
                              <w:proofErr w:type="spellEnd"/>
                              <w:r>
                                <w:rPr>
                                  <w:rFonts w:ascii="Andy" w:hAnsi="Andy" w:cs="Calligrapher"/>
                                  <w:color w:val="000099"/>
                                  <w:kern w:val="24"/>
                                  <w:sz w:val="24"/>
                                  <w:szCs w:val="24"/>
                                </w:rPr>
                                <w:t xml:space="preserve"> </w:t>
                              </w:r>
                              <w:proofErr w:type="spellStart"/>
                              <w:r>
                                <w:rPr>
                                  <w:rFonts w:ascii="Andy" w:hAnsi="Andy" w:cs="Calligrapher"/>
                                  <w:color w:val="000099"/>
                                  <w:kern w:val="24"/>
                                  <w:sz w:val="24"/>
                                  <w:szCs w:val="24"/>
                                </w:rPr>
                                <w:t>pozitiva</w:t>
                              </w:r>
                              <w:proofErr w:type="spellEnd"/>
                              <w:r w:rsidRPr="000064CE">
                                <w:rPr>
                                  <w:rFonts w:ascii="Andy" w:hAnsi="Andy" w:cs="Calligrapher"/>
                                  <w:color w:val="000099"/>
                                  <w:kern w:val="24"/>
                                  <w:sz w:val="24"/>
                                  <w:szCs w:val="24"/>
                                </w:rPr>
                                <w:t xml:space="preserve"> </w:t>
                              </w:r>
                              <w:r>
                                <w:rPr>
                                  <w:rFonts w:ascii="Andy" w:hAnsi="Andy" w:cs="Calligrapher"/>
                                  <w:color w:val="000099"/>
                                  <w:kern w:val="24"/>
                                  <w:sz w:val="24"/>
                                  <w:szCs w:val="24"/>
                                </w:rPr>
                                <w:t xml:space="preserve">cu </w:t>
                              </w:r>
                              <w:proofErr w:type="spellStart"/>
                              <w:r>
                                <w:rPr>
                                  <w:rFonts w:ascii="Andy" w:hAnsi="Andy" w:cs="Calligrapher"/>
                                  <w:color w:val="000099"/>
                                  <w:kern w:val="24"/>
                                  <w:sz w:val="24"/>
                                  <w:szCs w:val="24"/>
                                </w:rPr>
                                <w:t>cineva</w:t>
                              </w:r>
                              <w:proofErr w:type="spellEnd"/>
                              <w:r>
                                <w:rPr>
                                  <w:rFonts w:ascii="Andy" w:hAnsi="Andy" w:cs="Calligrapher"/>
                                  <w:color w:val="000099"/>
                                  <w:kern w:val="24"/>
                                  <w:sz w:val="24"/>
                                  <w:szCs w:val="24"/>
                                </w:rPr>
                                <w:t xml:space="preserve"> din alt </w:t>
                              </w:r>
                              <w:proofErr w:type="spellStart"/>
                              <w:r>
                                <w:rPr>
                                  <w:rFonts w:ascii="Andy" w:hAnsi="Andy" w:cs="Calligrapher"/>
                                  <w:color w:val="000099"/>
                                  <w:kern w:val="24"/>
                                  <w:sz w:val="24"/>
                                  <w:szCs w:val="24"/>
                                </w:rPr>
                                <w:t>grup</w:t>
                              </w:r>
                              <w:proofErr w:type="spellEnd"/>
                              <w:r w:rsidRPr="0088045B">
                                <w:rPr>
                                  <w:rFonts w:ascii="Andy" w:hAnsi="Andy" w:cs="Calligrapher"/>
                                  <w:color w:val="000099"/>
                                  <w:kern w:val="24"/>
                                  <w:sz w:val="24"/>
                                  <w:szCs w:val="24"/>
                                </w:rPr>
                                <w:t xml:space="preserve"> (10‘)</w:t>
                              </w:r>
                            </w:p>
                            <w:p w14:paraId="2408484F" w14:textId="77777777" w:rsidR="00A61E09" w:rsidRDefault="00A61E09" w:rsidP="00E94EEF">
                              <w:pPr>
                                <w:pStyle w:val="Kopfzeile"/>
                                <w:numPr>
                                  <w:ilvl w:val="0"/>
                                  <w:numId w:val="44"/>
                                </w:numPr>
                                <w:shd w:val="clear" w:color="auto" w:fill="F2F2F2" w:themeFill="background1" w:themeFillShade="F2"/>
                                <w:ind w:left="284" w:hanging="284"/>
                                <w:textAlignment w:val="baseline"/>
                                <w:rPr>
                                  <w:rFonts w:ascii="Andy" w:hAnsi="Andy" w:cs="Calligrapher"/>
                                  <w:color w:val="000099"/>
                                  <w:kern w:val="24"/>
                                  <w:sz w:val="24"/>
                                  <w:szCs w:val="24"/>
                                </w:rPr>
                              </w:pPr>
                              <w:proofErr w:type="spellStart"/>
                              <w:r w:rsidRPr="006345D2">
                                <w:rPr>
                                  <w:rFonts w:ascii="Andy" w:hAnsi="Andy" w:cs="Calligrapher"/>
                                  <w:color w:val="000099"/>
                                  <w:kern w:val="24"/>
                                  <w:sz w:val="24"/>
                                  <w:szCs w:val="24"/>
                                </w:rPr>
                                <w:t>Povestire</w:t>
                              </w:r>
                              <w:proofErr w:type="spellEnd"/>
                              <w:r w:rsidRPr="006345D2">
                                <w:rPr>
                                  <w:rFonts w:ascii="Andy" w:hAnsi="Andy" w:cs="Calligrapher"/>
                                  <w:color w:val="000099"/>
                                  <w:kern w:val="24"/>
                                  <w:sz w:val="24"/>
                                  <w:szCs w:val="24"/>
                                </w:rPr>
                                <w:t xml:space="preserve"> (15‘)</w:t>
                              </w:r>
                            </w:p>
                            <w:p w14:paraId="6CCAB805" w14:textId="77777777" w:rsidR="00A61E09" w:rsidRPr="006345D2" w:rsidRDefault="00A61E09" w:rsidP="00E94EEF">
                              <w:pPr>
                                <w:pStyle w:val="Kopfzeile"/>
                                <w:numPr>
                                  <w:ilvl w:val="0"/>
                                  <w:numId w:val="44"/>
                                </w:numPr>
                                <w:shd w:val="clear" w:color="auto" w:fill="F2F2F2" w:themeFill="background1" w:themeFillShade="F2"/>
                                <w:ind w:left="284" w:hanging="284"/>
                                <w:textAlignment w:val="baseline"/>
                                <w:rPr>
                                  <w:rFonts w:ascii="Andy" w:hAnsi="Andy" w:cs="Calligrapher"/>
                                  <w:color w:val="000099"/>
                                  <w:kern w:val="24"/>
                                  <w:sz w:val="24"/>
                                  <w:szCs w:val="24"/>
                                </w:rPr>
                              </w:pPr>
                              <w:proofErr w:type="spellStart"/>
                              <w:r w:rsidRPr="006345D2">
                                <w:rPr>
                                  <w:rFonts w:ascii="Andy" w:hAnsi="Andy" w:cs="Calligrapher"/>
                                  <w:color w:val="000099"/>
                                  <w:kern w:val="24"/>
                                  <w:sz w:val="24"/>
                                  <w:szCs w:val="24"/>
                                </w:rPr>
                                <w:t>Selectare</w:t>
                              </w:r>
                              <w:proofErr w:type="spellEnd"/>
                              <w:r w:rsidRPr="006345D2">
                                <w:rPr>
                                  <w:rFonts w:ascii="Andy" w:hAnsi="Andy" w:cs="Calligrapher"/>
                                  <w:color w:val="000099"/>
                                  <w:kern w:val="24"/>
                                  <w:sz w:val="24"/>
                                  <w:szCs w:val="24"/>
                                </w:rPr>
                                <w:t xml:space="preserve"> </w:t>
                              </w:r>
                              <w:proofErr w:type="spellStart"/>
                              <w:r w:rsidRPr="006345D2">
                                <w:rPr>
                                  <w:rFonts w:ascii="Andy" w:hAnsi="Andy" w:cs="Calligrapher"/>
                                  <w:color w:val="000099"/>
                                  <w:kern w:val="24"/>
                                  <w:sz w:val="24"/>
                                  <w:szCs w:val="24"/>
                                </w:rPr>
                                <w:t>pentru</w:t>
                              </w:r>
                              <w:proofErr w:type="spellEnd"/>
                              <w:r w:rsidRPr="006345D2">
                                <w:rPr>
                                  <w:rFonts w:ascii="Andy" w:hAnsi="Andy" w:cs="Calligrapher"/>
                                  <w:color w:val="000099"/>
                                  <w:kern w:val="24"/>
                                  <w:sz w:val="24"/>
                                  <w:szCs w:val="24"/>
                                </w:rPr>
                                <w:t xml:space="preserve"> </w:t>
                              </w:r>
                              <w:proofErr w:type="spellStart"/>
                              <w:r w:rsidRPr="006345D2">
                                <w:rPr>
                                  <w:rFonts w:ascii="Andy" w:hAnsi="Andy" w:cs="Calligrapher"/>
                                  <w:color w:val="000099"/>
                                  <w:kern w:val="24"/>
                                  <w:sz w:val="24"/>
                                  <w:szCs w:val="24"/>
                                </w:rPr>
                                <w:t>plenar</w:t>
                              </w:r>
                              <w:proofErr w:type="spellEnd"/>
                              <w:r w:rsidRPr="006345D2">
                                <w:rPr>
                                  <w:rFonts w:ascii="Andy" w:hAnsi="Andy" w:cs="Calligrapher"/>
                                  <w:color w:val="000099"/>
                                  <w:kern w:val="24"/>
                                  <w:sz w:val="24"/>
                                  <w:szCs w:val="24"/>
                                </w:rPr>
                                <w:t xml:space="preserve"> (5‘)</w:t>
                              </w:r>
                            </w:p>
                            <w:p w14:paraId="380286F0" w14:textId="77777777" w:rsidR="00A61E09" w:rsidRPr="0088045B" w:rsidRDefault="00A61E09" w:rsidP="00E94EEF">
                              <w:pPr>
                                <w:shd w:val="clear" w:color="auto" w:fill="F2F2F2" w:themeFill="background1" w:themeFillShade="F2"/>
                                <w:spacing w:after="0"/>
                                <w:jc w:val="left"/>
                                <w:textAlignment w:val="baseline"/>
                                <w:rPr>
                                  <w:rFonts w:ascii="Andy" w:hAnsi="Andy" w:cs="Calligrapher"/>
                                  <w:color w:val="000099"/>
                                  <w:kern w:val="24"/>
                                  <w:sz w:val="16"/>
                                  <w:szCs w:val="16"/>
                                </w:rPr>
                              </w:pPr>
                            </w:p>
                            <w:p w14:paraId="53FF670C" w14:textId="77777777" w:rsidR="00A61E09" w:rsidRPr="0088045B" w:rsidRDefault="00A61E09" w:rsidP="00E94EEF">
                              <w:pPr>
                                <w:pStyle w:val="Kopfzeile"/>
                                <w:shd w:val="clear" w:color="auto" w:fill="F2F2F2" w:themeFill="background1" w:themeFillShade="F2"/>
                                <w:textAlignment w:val="baseline"/>
                                <w:rPr>
                                  <w:rFonts w:ascii="Andy" w:hAnsi="Andy" w:cs="Calligrapher"/>
                                  <w:b/>
                                  <w:bCs/>
                                  <w:color w:val="000000" w:themeColor="text1"/>
                                  <w:kern w:val="24"/>
                                  <w:sz w:val="24"/>
                                  <w:szCs w:val="24"/>
                                </w:rPr>
                              </w:pPr>
                              <w:proofErr w:type="spellStart"/>
                              <w:r>
                                <w:rPr>
                                  <w:rFonts w:ascii="Andy" w:hAnsi="Andy" w:cs="Calligrapher"/>
                                  <w:b/>
                                  <w:bCs/>
                                  <w:color w:val="000000" w:themeColor="text1"/>
                                  <w:kern w:val="24"/>
                                  <w:sz w:val="24"/>
                                  <w:szCs w:val="24"/>
                                </w:rPr>
                                <w:t>Povestirea</w:t>
                              </w:r>
                              <w:proofErr w:type="spellEnd"/>
                              <w:r>
                                <w:rPr>
                                  <w:rFonts w:ascii="Andy" w:hAnsi="Andy" w:cs="Calligrapher"/>
                                  <w:b/>
                                  <w:bCs/>
                                  <w:color w:val="000000" w:themeColor="text1"/>
                                  <w:kern w:val="24"/>
                                  <w:sz w:val="24"/>
                                  <w:szCs w:val="24"/>
                                </w:rPr>
                                <w:t xml:space="preserve"> </w:t>
                              </w:r>
                              <w:proofErr w:type="spellStart"/>
                              <w:r>
                                <w:rPr>
                                  <w:rFonts w:ascii="Andy" w:hAnsi="Andy" w:cs="Calligrapher"/>
                                  <w:b/>
                                  <w:bCs/>
                                  <w:color w:val="000000" w:themeColor="text1"/>
                                  <w:kern w:val="24"/>
                                  <w:sz w:val="24"/>
                                  <w:szCs w:val="24"/>
                                </w:rPr>
                                <w:t>pentru</w:t>
                              </w:r>
                              <w:proofErr w:type="spellEnd"/>
                              <w:r>
                                <w:rPr>
                                  <w:rFonts w:ascii="Andy" w:hAnsi="Andy" w:cs="Calligrapher"/>
                                  <w:b/>
                                  <w:bCs/>
                                  <w:color w:val="000000" w:themeColor="text1"/>
                                  <w:kern w:val="24"/>
                                  <w:sz w:val="24"/>
                                  <w:szCs w:val="24"/>
                                </w:rPr>
                                <w:t xml:space="preserve"> </w:t>
                              </w:r>
                              <w:proofErr w:type="spellStart"/>
                              <w:r>
                                <w:rPr>
                                  <w:rFonts w:ascii="Andy" w:hAnsi="Andy" w:cs="Calligrapher"/>
                                  <w:b/>
                                  <w:bCs/>
                                  <w:color w:val="000000" w:themeColor="text1"/>
                                  <w:kern w:val="24"/>
                                  <w:sz w:val="24"/>
                                  <w:szCs w:val="24"/>
                                </w:rPr>
                                <w:t>toti</w:t>
                              </w:r>
                              <w:proofErr w:type="spellEnd"/>
                              <w:r w:rsidRPr="0088045B">
                                <w:rPr>
                                  <w:rFonts w:ascii="Andy" w:hAnsi="Andy" w:cs="Calligrapher"/>
                                  <w:b/>
                                  <w:bCs/>
                                  <w:color w:val="000000" w:themeColor="text1"/>
                                  <w:kern w:val="24"/>
                                  <w:sz w:val="24"/>
                                  <w:szCs w:val="24"/>
                                </w:rPr>
                                <w:t xml:space="preserve"> (30‘)</w:t>
                              </w:r>
                            </w:p>
                            <w:p w14:paraId="08212A9A" w14:textId="77777777" w:rsidR="00A61E09" w:rsidRPr="0088045B" w:rsidRDefault="00A61E09" w:rsidP="00E94EEF">
                              <w:pPr>
                                <w:pStyle w:val="Kopfzeile"/>
                                <w:shd w:val="clear" w:color="auto" w:fill="F2F2F2" w:themeFill="background1" w:themeFillShade="F2"/>
                                <w:textAlignment w:val="baseline"/>
                                <w:rPr>
                                  <w:rFonts w:ascii="Andy" w:hAnsi="Andy" w:cs="Calligrapher"/>
                                  <w:b/>
                                  <w:bCs/>
                                  <w:color w:val="000000" w:themeColor="text1"/>
                                  <w:kern w:val="24"/>
                                  <w:sz w:val="16"/>
                                  <w:szCs w:val="16"/>
                                </w:rPr>
                              </w:pPr>
                            </w:p>
                            <w:p w14:paraId="7B6C175B" w14:textId="77777777" w:rsidR="00A61E09" w:rsidRPr="000064CE" w:rsidRDefault="00A61E09" w:rsidP="00E94EEF">
                              <w:pPr>
                                <w:pStyle w:val="Kopfzeile"/>
                                <w:shd w:val="clear" w:color="auto" w:fill="F2F2F2" w:themeFill="background1" w:themeFillShade="F2"/>
                                <w:textAlignment w:val="baseline"/>
                                <w:rPr>
                                  <w:rFonts w:ascii="Andy" w:hAnsi="Andy" w:cs="Calligrapher"/>
                                  <w:b/>
                                  <w:bCs/>
                                  <w:color w:val="000000" w:themeColor="text1"/>
                                  <w:kern w:val="24"/>
                                  <w:sz w:val="28"/>
                                  <w:szCs w:val="28"/>
                                </w:rPr>
                              </w:pPr>
                              <w:proofErr w:type="spellStart"/>
                              <w:r>
                                <w:rPr>
                                  <w:rFonts w:ascii="Andy" w:hAnsi="Andy" w:cs="Calligrapher"/>
                                  <w:b/>
                                  <w:bCs/>
                                  <w:color w:val="000000" w:themeColor="text1"/>
                                  <w:kern w:val="24"/>
                                  <w:sz w:val="28"/>
                                  <w:szCs w:val="28"/>
                                </w:rPr>
                                <w:t>Evaluare</w:t>
                              </w:r>
                              <w:proofErr w:type="spellEnd"/>
                              <w:r w:rsidRPr="0088045B">
                                <w:rPr>
                                  <w:rFonts w:ascii="Andy" w:hAnsi="Andy" w:cs="Calligrapher"/>
                                  <w:b/>
                                  <w:bCs/>
                                  <w:color w:val="000000" w:themeColor="text1"/>
                                  <w:kern w:val="24"/>
                                  <w:sz w:val="28"/>
                                  <w:szCs w:val="28"/>
                                </w:rPr>
                                <w:t xml:space="preserve"> (20‘)</w:t>
                              </w:r>
                            </w:p>
                            <w:p w14:paraId="7CC8EDD9" w14:textId="77777777" w:rsidR="00A61E09" w:rsidRPr="0088045B" w:rsidRDefault="00A61E09" w:rsidP="00E94EEF">
                              <w:pPr>
                                <w:pStyle w:val="Kopfzeile"/>
                                <w:shd w:val="clear" w:color="auto" w:fill="F2F2F2" w:themeFill="background1" w:themeFillShade="F2"/>
                                <w:spacing w:after="80"/>
                                <w:ind w:left="274" w:hanging="274"/>
                                <w:jc w:val="both"/>
                                <w:textAlignment w:val="baseline"/>
                              </w:pPr>
                              <w:r w:rsidRPr="0088045B">
                                <w:rPr>
                                  <w:rFonts w:ascii="Calligrapher" w:hAnsi="Calligrapher" w:cs="Calligrapher"/>
                                  <w:color w:val="000000"/>
                                  <w:kern w:val="24"/>
                                  <w:sz w:val="32"/>
                                  <w:szCs w:val="32"/>
                                </w:rPr>
                                <w:t> </w:t>
                              </w:r>
                            </w:p>
                            <w:p w14:paraId="43599E56" w14:textId="77777777" w:rsidR="00A61E09" w:rsidRPr="0088045B" w:rsidRDefault="00A61E09" w:rsidP="00E94EEF">
                              <w:pPr>
                                <w:pStyle w:val="Kopfzeile"/>
                                <w:shd w:val="clear" w:color="auto" w:fill="F2F2F2" w:themeFill="background1" w:themeFillShade="F2"/>
                                <w:spacing w:after="80"/>
                                <w:ind w:left="274" w:hanging="274"/>
                                <w:jc w:val="both"/>
                                <w:textAlignment w:val="baseline"/>
                              </w:pPr>
                              <w:r w:rsidRPr="0088045B">
                                <w:rPr>
                                  <w:rFonts w:ascii="Calligrapher" w:hAnsi="Calligrapher" w:cs="Calligrapher"/>
                                  <w:color w:val="000000"/>
                                  <w:kern w:val="24"/>
                                  <w:sz w:val="32"/>
                                  <w:szCs w:val="32"/>
                                </w:rPr>
                                <w:t> </w:t>
                              </w:r>
                            </w:p>
                          </w:txbxContent>
                        </wps:txbx>
                        <wps:bodyPr rot="0" vert="horz" wrap="square" lIns="91440" tIns="45720" rIns="91440" bIns="45720" anchor="ctr" anchorCtr="0" upright="1">
                          <a:noAutofit/>
                        </wps:bodyPr>
                      </wps:wsp>
                      <wps:wsp>
                        <wps:cNvPr id="72" name="AutoShape 11"/>
                        <wps:cNvSpPr>
                          <a:spLocks noChangeArrowheads="1"/>
                        </wps:cNvSpPr>
                        <wps:spPr bwMode="auto">
                          <a:xfrm>
                            <a:off x="6848" y="3596"/>
                            <a:ext cx="3755" cy="232"/>
                          </a:xfrm>
                          <a:prstGeom prst="parallelogram">
                            <a:avLst>
                              <a:gd name="adj" fmla="val 0"/>
                            </a:avLst>
                          </a:prstGeom>
                          <a:solidFill>
                            <a:srgbClr val="333333"/>
                          </a:solidFill>
                          <a:ln w="9525">
                            <a:solidFill>
                              <a:schemeClr val="tx1">
                                <a:lumMod val="100000"/>
                                <a:lumOff val="0"/>
                              </a:schemeClr>
                            </a:solidFill>
                            <a:miter lim="800000"/>
                            <a:headEnd/>
                            <a:tailEnd/>
                          </a:ln>
                          <a:effectLst>
                            <a:prstShdw prst="shdw17" dist="17961" dir="2700000">
                              <a:srgbClr val="4D4D4D"/>
                            </a:prstShdw>
                          </a:effectLst>
                        </wps:spPr>
                        <wps:bodyPr rot="0" vert="horz" wrap="square" lIns="91440" tIns="45720" rIns="91440" bIns="45720" anchor="ctr" anchorCtr="0" upright="1">
                          <a:noAutofit/>
                        </wps:bodyPr>
                      </wps:wsp>
                      <wps:wsp>
                        <wps:cNvPr id="73" name="Text Box 14"/>
                        <wps:cNvSpPr txBox="1">
                          <a:spLocks noChangeArrowheads="1"/>
                        </wps:cNvSpPr>
                        <wps:spPr bwMode="auto">
                          <a:xfrm>
                            <a:off x="6911" y="9679"/>
                            <a:ext cx="3462" cy="7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1C107F" w14:textId="4E999F68" w:rsidR="00A61E09" w:rsidRPr="00911D67" w:rsidRDefault="00A61E09" w:rsidP="00E94EEF">
                              <w:pPr>
                                <w:pStyle w:val="Beschriftung"/>
                                <w:rPr>
                                  <w:lang w:val="ro-RO"/>
                                </w:rPr>
                              </w:pPr>
                              <w:r w:rsidRPr="00911D67">
                                <w:rPr>
                                  <w:color w:val="000000" w:themeColor="text1"/>
                                  <w:kern w:val="24"/>
                                  <w:lang w:val="ro-RO"/>
                                </w:rPr>
                                <w:t>F</w:t>
                              </w:r>
                              <w:r>
                                <w:rPr>
                                  <w:color w:val="000000" w:themeColor="text1"/>
                                  <w:kern w:val="24"/>
                                  <w:lang w:val="ro-RO"/>
                                </w:rPr>
                                <w:t>ig. 3</w:t>
                              </w:r>
                              <w:r w:rsidRPr="00911D67">
                                <w:rPr>
                                  <w:color w:val="000000" w:themeColor="text1"/>
                                  <w:kern w:val="24"/>
                                  <w:lang w:val="ro-RO"/>
                                </w:rPr>
                                <w:t>.3.1: Instrucții pentru moderarea lucrului în grupuri mici</w:t>
                              </w:r>
                            </w:p>
                          </w:txbxContent>
                        </wps:txbx>
                        <wps:bodyPr rot="0" vert="horz" wrap="square" lIns="91440" tIns="45720" rIns="91440" bIns="45720" anchor="t" anchorCtr="0" upright="1">
                          <a:noAutofit/>
                        </wps:bodyPr>
                      </wps:wsp>
                      <wps:wsp>
                        <wps:cNvPr id="74" name="Line 6"/>
                        <wps:cNvCnPr/>
                        <wps:spPr bwMode="auto">
                          <a:xfrm>
                            <a:off x="10518" y="8326"/>
                            <a:ext cx="74" cy="1227"/>
                          </a:xfrm>
                          <a:prstGeom prst="line">
                            <a:avLst/>
                          </a:prstGeom>
                          <a:noFill/>
                          <a:ln w="57150">
                            <a:solidFill>
                              <a:srgbClr val="333333"/>
                            </a:solidFill>
                            <a:round/>
                            <a:headEnd/>
                            <a:tailEnd/>
                          </a:ln>
                          <a:effectLst>
                            <a:prstShdw prst="shdw17" dist="17961" dir="2700000">
                              <a:srgbClr val="1F1F1F"/>
                            </a:prstShdw>
                          </a:effectLst>
                          <a:extLst>
                            <a:ext uri="{909E8E84-426E-40DD-AFC4-6F175D3DCCD1}">
                              <a14:hiddenFill xmlns:a14="http://schemas.microsoft.com/office/drawing/2010/main">
                                <a:noFill/>
                              </a14:hiddenFill>
                            </a:ext>
                          </a:extLst>
                        </wps:spPr>
                        <wps:bodyPr/>
                      </wps:wsp>
                      <wps:wsp>
                        <wps:cNvPr id="75" name="Line 5"/>
                        <wps:cNvCnPr/>
                        <wps:spPr bwMode="auto">
                          <a:xfrm flipH="1">
                            <a:off x="6988" y="8206"/>
                            <a:ext cx="56" cy="1290"/>
                          </a:xfrm>
                          <a:prstGeom prst="line">
                            <a:avLst/>
                          </a:prstGeom>
                          <a:noFill/>
                          <a:ln w="57150">
                            <a:solidFill>
                              <a:srgbClr val="333333"/>
                            </a:solidFill>
                            <a:round/>
                            <a:headEnd/>
                            <a:tailEnd/>
                          </a:ln>
                          <a:effectLst>
                            <a:prstShdw prst="shdw17" dist="17961" dir="2700000">
                              <a:srgbClr val="1F1F1F"/>
                            </a:prstShdw>
                          </a:effectLst>
                          <a:extLst>
                            <a:ext uri="{909E8E84-426E-40DD-AFC4-6F175D3DCCD1}">
                              <a14:hiddenFill xmlns:a14="http://schemas.microsoft.com/office/drawing/2010/main">
                                <a:noFill/>
                              </a14:hiddenFill>
                            </a:ext>
                          </a:extLst>
                        </wps:spPr>
                        <wps:bodyPr/>
                      </wps:wsp>
                      <wps:wsp>
                        <wps:cNvPr id="76" name="Rectangle 10"/>
                        <wps:cNvSpPr>
                          <a:spLocks noChangeArrowheads="1"/>
                        </wps:cNvSpPr>
                        <wps:spPr bwMode="auto">
                          <a:xfrm>
                            <a:off x="6878" y="8176"/>
                            <a:ext cx="3757" cy="154"/>
                          </a:xfrm>
                          <a:prstGeom prst="rect">
                            <a:avLst/>
                          </a:prstGeom>
                          <a:solidFill>
                            <a:srgbClr val="333333"/>
                          </a:solidFill>
                          <a:ln>
                            <a:noFill/>
                          </a:ln>
                          <a:effectLst>
                            <a:prstShdw prst="shdw17" dist="17961" dir="2700000">
                              <a:srgbClr val="1F1F1F"/>
                            </a:prstShdw>
                          </a:effectLst>
                          <a:extLst>
                            <a:ext uri="{91240B29-F687-4F45-9708-019B960494DF}">
                              <a14:hiddenLine xmlns:a14="http://schemas.microsoft.com/office/drawing/2010/main" w="9525">
                                <a:solidFill>
                                  <a:srgbClr val="333333"/>
                                </a:solidFill>
                                <a:miter lim="800000"/>
                                <a:headEnd/>
                                <a:tailEnd/>
                              </a14:hiddenLine>
                            </a:ext>
                          </a:extLst>
                        </wps:spPr>
                        <wps:bodyPr rot="0" vert="horz" wrap="square" lIns="91440" tIns="45720" rIns="91440" bIns="45720" anchor="ctr" anchorCtr="0" upright="1">
                          <a:noAutofit/>
                        </wps:bodyPr>
                      </wps:wsp>
                      <wpg:grpSp>
                        <wpg:cNvPr id="77" name="Group 51"/>
                        <wpg:cNvGrpSpPr>
                          <a:grpSpLocks/>
                        </wpg:cNvGrpSpPr>
                        <wpg:grpSpPr bwMode="auto">
                          <a:xfrm>
                            <a:off x="6979" y="4604"/>
                            <a:ext cx="3446" cy="2862"/>
                            <a:chOff x="6979" y="4604"/>
                            <a:chExt cx="3446" cy="2862"/>
                          </a:xfrm>
                        </wpg:grpSpPr>
                        <wps:wsp>
                          <wps:cNvPr id="78" name="Freihandform 15"/>
                          <wps:cNvSpPr>
                            <a:spLocks/>
                          </wps:cNvSpPr>
                          <wps:spPr bwMode="auto">
                            <a:xfrm>
                              <a:off x="6979" y="4633"/>
                              <a:ext cx="3446" cy="71"/>
                            </a:xfrm>
                            <a:custGeom>
                              <a:avLst/>
                              <a:gdLst>
                                <a:gd name="T0" fmla="*/ 0 w 2088249"/>
                                <a:gd name="T1" fmla="*/ 32204 h 44450"/>
                                <a:gd name="T2" fmla="*/ 698666 w 2088249"/>
                                <a:gd name="T3" fmla="*/ 0 h 44450"/>
                                <a:gd name="T4" fmla="*/ 1171098 w 2088249"/>
                                <a:gd name="T5" fmla="*/ 0 h 44450"/>
                                <a:gd name="T6" fmla="*/ 2115961 w 2088249"/>
                                <a:gd name="T7" fmla="*/ 32204 h 44450"/>
                                <a:gd name="T8" fmla="*/ 2122614 w 2088249"/>
                                <a:gd name="T9" fmla="*/ 45085 h 4445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88249" h="44450">
                                  <a:moveTo>
                                    <a:pt x="0" y="31750"/>
                                  </a:moveTo>
                                  <a:lnTo>
                                    <a:pt x="666750" y="0"/>
                                  </a:lnTo>
                                  <a:cubicBezTo>
                                    <a:pt x="853017" y="-5292"/>
                                    <a:pt x="892175" y="-5292"/>
                                    <a:pt x="1117600" y="0"/>
                                  </a:cubicBezTo>
                                  <a:cubicBezTo>
                                    <a:pt x="1343025" y="5292"/>
                                    <a:pt x="1867958" y="24342"/>
                                    <a:pt x="2019300" y="31750"/>
                                  </a:cubicBezTo>
                                  <a:cubicBezTo>
                                    <a:pt x="2170642" y="39158"/>
                                    <a:pt x="2025650" y="44450"/>
                                    <a:pt x="2025650" y="44450"/>
                                  </a:cubicBezTo>
                                </a:path>
                              </a:pathLst>
                            </a:custGeom>
                            <a:noFill/>
                            <a:ln w="254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9" name="Freihandform 16"/>
                          <wps:cNvSpPr>
                            <a:spLocks/>
                          </wps:cNvSpPr>
                          <wps:spPr bwMode="auto">
                            <a:xfrm rot="5400000" flipV="1">
                              <a:off x="8939" y="5997"/>
                              <a:ext cx="2838" cy="71"/>
                            </a:xfrm>
                            <a:custGeom>
                              <a:avLst/>
                              <a:gdLst>
                                <a:gd name="T0" fmla="*/ 0 w 2088249"/>
                                <a:gd name="T1" fmla="*/ 32204 h 44450"/>
                                <a:gd name="T2" fmla="*/ 575396 w 2088249"/>
                                <a:gd name="T3" fmla="*/ 0 h 44450"/>
                                <a:gd name="T4" fmla="*/ 964473 w 2088249"/>
                                <a:gd name="T5" fmla="*/ 0 h 44450"/>
                                <a:gd name="T6" fmla="*/ 1742628 w 2088249"/>
                                <a:gd name="T7" fmla="*/ 32204 h 44450"/>
                                <a:gd name="T8" fmla="*/ 1748108 w 2088249"/>
                                <a:gd name="T9" fmla="*/ 45085 h 4445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88249" h="44450">
                                  <a:moveTo>
                                    <a:pt x="0" y="31750"/>
                                  </a:moveTo>
                                  <a:lnTo>
                                    <a:pt x="666750" y="0"/>
                                  </a:lnTo>
                                  <a:cubicBezTo>
                                    <a:pt x="853017" y="-5292"/>
                                    <a:pt x="892175" y="-5292"/>
                                    <a:pt x="1117600" y="0"/>
                                  </a:cubicBezTo>
                                  <a:cubicBezTo>
                                    <a:pt x="1343025" y="5292"/>
                                    <a:pt x="1867958" y="24342"/>
                                    <a:pt x="2019300" y="31750"/>
                                  </a:cubicBezTo>
                                  <a:cubicBezTo>
                                    <a:pt x="2170642" y="39158"/>
                                    <a:pt x="2025650" y="44450"/>
                                    <a:pt x="2025650" y="44450"/>
                                  </a:cubicBezTo>
                                </a:path>
                              </a:pathLst>
                            </a:custGeom>
                            <a:noFill/>
                            <a:ln w="254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0" name="Freihandform 17"/>
                          <wps:cNvSpPr>
                            <a:spLocks/>
                          </wps:cNvSpPr>
                          <wps:spPr bwMode="auto">
                            <a:xfrm flipV="1">
                              <a:off x="6988" y="7395"/>
                              <a:ext cx="3388" cy="71"/>
                            </a:xfrm>
                            <a:custGeom>
                              <a:avLst/>
                              <a:gdLst>
                                <a:gd name="T0" fmla="*/ 0 w 2088249"/>
                                <a:gd name="T1" fmla="*/ 32204 h 44450"/>
                                <a:gd name="T2" fmla="*/ 686907 w 2088249"/>
                                <a:gd name="T3" fmla="*/ 0 h 44450"/>
                                <a:gd name="T4" fmla="*/ 1151387 w 2088249"/>
                                <a:gd name="T5" fmla="*/ 0 h 44450"/>
                                <a:gd name="T6" fmla="*/ 2080347 w 2088249"/>
                                <a:gd name="T7" fmla="*/ 32204 h 44450"/>
                                <a:gd name="T8" fmla="*/ 2086889 w 2088249"/>
                                <a:gd name="T9" fmla="*/ 45085 h 4445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88249" h="44450">
                                  <a:moveTo>
                                    <a:pt x="0" y="31750"/>
                                  </a:moveTo>
                                  <a:lnTo>
                                    <a:pt x="666750" y="0"/>
                                  </a:lnTo>
                                  <a:cubicBezTo>
                                    <a:pt x="853017" y="-5292"/>
                                    <a:pt x="892175" y="-5292"/>
                                    <a:pt x="1117600" y="0"/>
                                  </a:cubicBezTo>
                                  <a:cubicBezTo>
                                    <a:pt x="1343025" y="5292"/>
                                    <a:pt x="1867958" y="24342"/>
                                    <a:pt x="2019300" y="31750"/>
                                  </a:cubicBezTo>
                                  <a:cubicBezTo>
                                    <a:pt x="2170642" y="39158"/>
                                    <a:pt x="2025650" y="44450"/>
                                    <a:pt x="2025650" y="44450"/>
                                  </a:cubicBezTo>
                                </a:path>
                              </a:pathLst>
                            </a:custGeom>
                            <a:noFill/>
                            <a:ln w="254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1" name="Freihandform 18"/>
                          <wps:cNvSpPr>
                            <a:spLocks/>
                          </wps:cNvSpPr>
                          <wps:spPr bwMode="auto">
                            <a:xfrm rot="5400000" flipV="1">
                              <a:off x="5599" y="5985"/>
                              <a:ext cx="2834" cy="71"/>
                            </a:xfrm>
                            <a:custGeom>
                              <a:avLst/>
                              <a:gdLst>
                                <a:gd name="T0" fmla="*/ 0 w 2088249"/>
                                <a:gd name="T1" fmla="*/ 32204 h 44450"/>
                                <a:gd name="T2" fmla="*/ 574585 w 2088249"/>
                                <a:gd name="T3" fmla="*/ 0 h 44450"/>
                                <a:gd name="T4" fmla="*/ 963114 w 2088249"/>
                                <a:gd name="T5" fmla="*/ 0 h 44450"/>
                                <a:gd name="T6" fmla="*/ 1740172 w 2088249"/>
                                <a:gd name="T7" fmla="*/ 32204 h 44450"/>
                                <a:gd name="T8" fmla="*/ 1745644 w 2088249"/>
                                <a:gd name="T9" fmla="*/ 45085 h 4445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88249" h="44450">
                                  <a:moveTo>
                                    <a:pt x="0" y="31750"/>
                                  </a:moveTo>
                                  <a:lnTo>
                                    <a:pt x="666750" y="0"/>
                                  </a:lnTo>
                                  <a:cubicBezTo>
                                    <a:pt x="853017" y="-5292"/>
                                    <a:pt x="892175" y="-5292"/>
                                    <a:pt x="1117600" y="0"/>
                                  </a:cubicBezTo>
                                  <a:cubicBezTo>
                                    <a:pt x="1343025" y="5292"/>
                                    <a:pt x="1867958" y="24342"/>
                                    <a:pt x="2019300" y="31750"/>
                                  </a:cubicBezTo>
                                  <a:cubicBezTo>
                                    <a:pt x="2170642" y="39158"/>
                                    <a:pt x="2025650" y="44450"/>
                                    <a:pt x="2025650" y="44450"/>
                                  </a:cubicBezTo>
                                </a:path>
                              </a:pathLst>
                            </a:custGeom>
                            <a:noFill/>
                            <a:ln w="254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52" o:spid="_x0000_s1035" style="position:absolute;left:0;text-align:left;margin-left:271.9pt;margin-top:87.35pt;width:190.35pt;height:339.65pt;z-index:251694080" coordorigin="6848,3596" coordsize="3807,67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">
                <v:rect id="AutoShape 4" o:spid="_x0000_s1036" style="position:absolute;left:6898;top:3596;width:3757;height:55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FN6MUA&#10;AADcAAAADwAAAGRycy9kb3ducmV2LnhtbESPQWvCQBSE70L/w/KEXkrdWEQldZUiSIMIYrSeH9nX&#10;JJh9G7PbJP57Vyh4HGbmG2ax6k0lWmpcaVnBeBSBIM6sLjlXcDpu3ucgnEfWWFkmBTdysFq+DBYY&#10;a9vxgdrU5yJA2MWooPC+jqV0WUEG3cjWxMH7tY1BH2STS91gF+Cmkh9RNJUGSw4LBda0Lii7pH9G&#10;QZft2/Nx9y33b+fE8jW5rtOfrVKvw/7rE4Sn3j/D/+1EK5jMJvA4E4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IU3oxQAAANwAAAAPAAAAAAAAAAAAAAAAAJgCAABkcnMv&#10;ZG93bnJldi54bWxQSwUGAAAAAAQABAD1AAAAigMAAAAA&#10;" filled="f" stroked="f">
                  <o:lock v:ext="edit" aspectratio="t" text="t"/>
                </v:rect>
                <v:line id="Line 7" o:spid="_x0000_s1037" style="position:absolute;visibility:visible;mso-wrap-style:square" from="8718,8266" to="8718,9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lGFMUAAADcAAAADwAAAGRycy9kb3ducmV2LnhtbESPW2sCMRSE3wv9D+EIfSmatV5atkaR&#10;wkKfCrpiXw+bsxdMTrabuK7/vhEEH4eZ+YZZbQZrRE+dbxwrmE4SEMSF0w1XCg55Nv4A4QOyRuOY&#10;FFzJw2b9/LTCVLsL76jfh0pECPsUFdQhtKmUvqjJop+4ljh6pesshii7SuoOLxFujXxLkqW02HBc&#10;qLGlr5qK0/5sFbxm19xlv398LJMyNz/TWdubmVIvo2H7CSLQEB7he/tbK5i/L+B2Jh4Buf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NlGFMUAAADcAAAADwAAAAAAAAAA&#10;AAAAAAChAgAAZHJzL2Rvd25yZXYueG1sUEsFBgAAAAAEAAQA+QAAAJMDAAAAAA==&#10;" strokecolor="#333" strokeweight="4.5pt">
                  <v:imagedata embosscolor="shadow add(51)"/>
                  <v:shadow on="t" type="emboss" color="#1f1f1f" color2="shadow add(102)" offset="1pt,1pt" offset2="-1pt,-1pt"/>
                </v:line>
                <v:rect id="Rectangle 9" o:spid="_x0000_s1038" style="position:absolute;left:6913;top:3762;width:3620;height:43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ffhcUA&#10;AADbAAAADwAAAGRycy9kb3ducmV2LnhtbESPT2vCQBTE74LfYXlCb3UTLbakbkQC2h4K2lTw+si+&#10;/KnZtyG7xvTbdwsFj8PM/IZZb0bTioF611hWEM8jEMSF1Q1XCk5fu8cXEM4ja2wtk4IfcrBJp5M1&#10;Jtre+JOG3FciQNglqKD2vkukdEVNBt3cdsTBK21v0AfZV1L3eAtw08pFFK2kwYbDQo0dZTUVl/xq&#10;FPjhaffxHR/K8by4Zjo7vu2jJSv1MBu3ryA8jf4e/m+/awXPMfx9CT9Ap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59+FxQAAANsAAAAPAAAAAAAAAAAAAAAAAJgCAABkcnMv&#10;ZG93bnJldi54bWxQSwUGAAAAAAQABAD1AAAAigMAAAAA&#10;" fillcolor="#d8d8d8 [2732]" strokecolor="#5f5f5f" strokeweight=".25pt">
                  <v:shadow on="t" color="#5f5f5f" offset="3pt"/>
                  <v:textbox>
                    <w:txbxContent>
                      <w:p w14:paraId="5B5F0275" w14:textId="77777777" w:rsidR="00A61E09" w:rsidRDefault="00A61E09" w:rsidP="00E94EEF">
                        <w:pPr>
                          <w:pStyle w:val="Kopfzeile"/>
                          <w:shd w:val="clear" w:color="auto" w:fill="F2F2F2" w:themeFill="background1" w:themeFillShade="F2"/>
                          <w:jc w:val="center"/>
                          <w:textAlignment w:val="baseline"/>
                          <w:rPr>
                            <w:rFonts w:ascii="Andy" w:hAnsi="Andy" w:cs="Calligrapher"/>
                            <w:color w:val="006600"/>
                            <w:kern w:val="24"/>
                            <w:sz w:val="28"/>
                            <w:szCs w:val="28"/>
                          </w:rPr>
                        </w:pPr>
                      </w:p>
                      <w:p w14:paraId="66EE3930" w14:textId="77777777" w:rsidR="00A61E09" w:rsidRPr="00826F96" w:rsidRDefault="00A61E09" w:rsidP="00E94EEF">
                        <w:pPr>
                          <w:pStyle w:val="Kopfzeile"/>
                          <w:shd w:val="clear" w:color="auto" w:fill="F2F2F2" w:themeFill="background1" w:themeFillShade="F2"/>
                          <w:jc w:val="center"/>
                          <w:textAlignment w:val="baseline"/>
                          <w:rPr>
                            <w:rFonts w:ascii="Times New Roman" w:hAnsi="Times New Roman"/>
                            <w:color w:val="006600"/>
                            <w:kern w:val="24"/>
                            <w:sz w:val="28"/>
                            <w:szCs w:val="28"/>
                          </w:rPr>
                        </w:pPr>
                        <w:proofErr w:type="spellStart"/>
                        <w:r>
                          <w:rPr>
                            <w:rFonts w:ascii="Andy" w:hAnsi="Andy" w:cs="Calligrapher"/>
                            <w:color w:val="006600"/>
                            <w:kern w:val="24"/>
                            <w:sz w:val="28"/>
                            <w:szCs w:val="28"/>
                          </w:rPr>
                          <w:t>Practici</w:t>
                        </w:r>
                        <w:proofErr w:type="spellEnd"/>
                        <w:r>
                          <w:rPr>
                            <w:rFonts w:ascii="Andy" w:hAnsi="Andy" w:cs="Calligrapher"/>
                            <w:color w:val="006600"/>
                            <w:kern w:val="24"/>
                            <w:sz w:val="28"/>
                            <w:szCs w:val="28"/>
                          </w:rPr>
                          <w:t xml:space="preserve"> </w:t>
                        </w:r>
                        <w:proofErr w:type="spellStart"/>
                        <w:r>
                          <w:rPr>
                            <w:rFonts w:ascii="Andy" w:hAnsi="Andy" w:cs="Calligrapher"/>
                            <w:color w:val="006600"/>
                            <w:kern w:val="24"/>
                            <w:sz w:val="28"/>
                            <w:szCs w:val="28"/>
                          </w:rPr>
                          <w:t>bune</w:t>
                        </w:r>
                        <w:proofErr w:type="spellEnd"/>
                        <w:r>
                          <w:rPr>
                            <w:rFonts w:ascii="Andy" w:hAnsi="Andy" w:cs="Calligrapher"/>
                            <w:color w:val="006600"/>
                            <w:kern w:val="24"/>
                            <w:sz w:val="28"/>
                            <w:szCs w:val="28"/>
                          </w:rPr>
                          <w:t xml:space="preserve"> ale </w:t>
                        </w:r>
                        <w:proofErr w:type="spellStart"/>
                        <w:r>
                          <w:rPr>
                            <w:rFonts w:ascii="Andy" w:hAnsi="Andy" w:cs="Calligrapher"/>
                            <w:color w:val="006600"/>
                            <w:kern w:val="24"/>
                            <w:sz w:val="28"/>
                            <w:szCs w:val="28"/>
                          </w:rPr>
                          <w:t>colaborarii</w:t>
                        </w:r>
                        <w:proofErr w:type="spellEnd"/>
                      </w:p>
                      <w:p w14:paraId="5C14DBD9" w14:textId="77777777" w:rsidR="00A61E09" w:rsidRPr="0088045B" w:rsidRDefault="00A61E09" w:rsidP="00E94EEF">
                        <w:pPr>
                          <w:pStyle w:val="Kopfzeile"/>
                          <w:shd w:val="clear" w:color="auto" w:fill="F2F2F2" w:themeFill="background1" w:themeFillShade="F2"/>
                          <w:jc w:val="center"/>
                          <w:textAlignment w:val="baseline"/>
                          <w:rPr>
                            <w:rFonts w:ascii="Andy" w:hAnsi="Andy" w:cs="Calligrapher"/>
                            <w:b/>
                            <w:bCs/>
                            <w:color w:val="000000" w:themeColor="text1"/>
                            <w:kern w:val="24"/>
                            <w:sz w:val="24"/>
                            <w:szCs w:val="24"/>
                          </w:rPr>
                        </w:pPr>
                      </w:p>
                      <w:p w14:paraId="274305E0" w14:textId="77777777" w:rsidR="00A61E09" w:rsidRPr="006345D2" w:rsidRDefault="00A61E09" w:rsidP="00E94EEF">
                        <w:pPr>
                          <w:pStyle w:val="Kopfzeile"/>
                          <w:shd w:val="clear" w:color="auto" w:fill="F2F2F2" w:themeFill="background1" w:themeFillShade="F2"/>
                          <w:jc w:val="center"/>
                          <w:textAlignment w:val="baseline"/>
                          <w:rPr>
                            <w:rFonts w:ascii="Times New Roman" w:hAnsi="Times New Roman"/>
                            <w:b/>
                            <w:bCs/>
                            <w:color w:val="000000" w:themeColor="text1"/>
                            <w:kern w:val="24"/>
                            <w:sz w:val="28"/>
                            <w:szCs w:val="28"/>
                          </w:rPr>
                        </w:pPr>
                        <w:proofErr w:type="spellStart"/>
                        <w:r w:rsidRPr="006345D2">
                          <w:rPr>
                            <w:rFonts w:ascii="Andy" w:hAnsi="Andy" w:cs="Calligrapher"/>
                            <w:b/>
                            <w:bCs/>
                            <w:color w:val="000000" w:themeColor="text1"/>
                            <w:kern w:val="24"/>
                            <w:sz w:val="28"/>
                            <w:szCs w:val="28"/>
                          </w:rPr>
                          <w:t>Exercitiu</w:t>
                        </w:r>
                        <w:proofErr w:type="spellEnd"/>
                      </w:p>
                      <w:p w14:paraId="51452762" w14:textId="77777777" w:rsidR="00A61E09" w:rsidRPr="0088045B" w:rsidRDefault="00A61E09" w:rsidP="00E94EEF">
                        <w:pPr>
                          <w:pStyle w:val="Kopfzeile"/>
                          <w:shd w:val="clear" w:color="auto" w:fill="F2F2F2" w:themeFill="background1" w:themeFillShade="F2"/>
                          <w:jc w:val="center"/>
                          <w:textAlignment w:val="baseline"/>
                          <w:rPr>
                            <w:rFonts w:ascii="Andy" w:hAnsi="Andy" w:cs="Calligrapher"/>
                            <w:b/>
                            <w:bCs/>
                            <w:color w:val="000000" w:themeColor="text1"/>
                            <w:kern w:val="24"/>
                            <w:sz w:val="4"/>
                            <w:szCs w:val="4"/>
                          </w:rPr>
                        </w:pPr>
                      </w:p>
                      <w:p w14:paraId="6504BF9A" w14:textId="77777777" w:rsidR="00A61E09" w:rsidRDefault="00A61E09" w:rsidP="00E94EEF">
                        <w:pPr>
                          <w:pStyle w:val="Kopfzeile"/>
                          <w:shd w:val="clear" w:color="auto" w:fill="F2F2F2" w:themeFill="background1" w:themeFillShade="F2"/>
                          <w:textAlignment w:val="baseline"/>
                          <w:rPr>
                            <w:rFonts w:ascii="Andy" w:hAnsi="Andy" w:cs="Calligrapher"/>
                            <w:b/>
                            <w:bCs/>
                            <w:color w:val="000000" w:themeColor="text1"/>
                            <w:kern w:val="24"/>
                            <w:sz w:val="24"/>
                            <w:szCs w:val="24"/>
                          </w:rPr>
                        </w:pPr>
                        <w:proofErr w:type="spellStart"/>
                        <w:r>
                          <w:rPr>
                            <w:rFonts w:ascii="Andy" w:hAnsi="Andy" w:cs="Calligrapher"/>
                            <w:b/>
                            <w:bCs/>
                            <w:color w:val="000000" w:themeColor="text1"/>
                            <w:kern w:val="24"/>
                            <w:sz w:val="24"/>
                            <w:szCs w:val="24"/>
                          </w:rPr>
                          <w:t>Facilitarea</w:t>
                        </w:r>
                        <w:proofErr w:type="spellEnd"/>
                        <w:r>
                          <w:rPr>
                            <w:rFonts w:ascii="Andy" w:hAnsi="Andy" w:cs="Calligrapher"/>
                            <w:b/>
                            <w:bCs/>
                            <w:color w:val="000000" w:themeColor="text1"/>
                            <w:kern w:val="24"/>
                            <w:sz w:val="24"/>
                            <w:szCs w:val="24"/>
                          </w:rPr>
                          <w:t xml:space="preserve"> </w:t>
                        </w:r>
                        <w:proofErr w:type="spellStart"/>
                        <w:r>
                          <w:rPr>
                            <w:rFonts w:ascii="Andy" w:hAnsi="Andy" w:cs="Calligrapher"/>
                            <w:b/>
                            <w:bCs/>
                            <w:color w:val="000000" w:themeColor="text1"/>
                            <w:kern w:val="24"/>
                            <w:sz w:val="24"/>
                            <w:szCs w:val="24"/>
                          </w:rPr>
                          <w:t>lucrului</w:t>
                        </w:r>
                        <w:proofErr w:type="spellEnd"/>
                        <w:r>
                          <w:rPr>
                            <w:rFonts w:ascii="Andy" w:hAnsi="Andy" w:cs="Calligrapher"/>
                            <w:b/>
                            <w:bCs/>
                            <w:color w:val="000000" w:themeColor="text1"/>
                            <w:kern w:val="24"/>
                            <w:sz w:val="24"/>
                            <w:szCs w:val="24"/>
                          </w:rPr>
                          <w:t xml:space="preserve"> </w:t>
                        </w:r>
                        <w:proofErr w:type="spellStart"/>
                        <w:r>
                          <w:rPr>
                            <w:rFonts w:ascii="Andy" w:hAnsi="Andy" w:cs="Calligrapher"/>
                            <w:b/>
                            <w:bCs/>
                            <w:color w:val="000000" w:themeColor="text1"/>
                            <w:kern w:val="24"/>
                            <w:sz w:val="24"/>
                            <w:szCs w:val="24"/>
                          </w:rPr>
                          <w:t>în</w:t>
                        </w:r>
                        <w:proofErr w:type="spellEnd"/>
                        <w:r>
                          <w:rPr>
                            <w:rFonts w:ascii="Andy" w:hAnsi="Andy" w:cs="Calligrapher"/>
                            <w:b/>
                            <w:bCs/>
                            <w:color w:val="000000" w:themeColor="text1"/>
                            <w:kern w:val="24"/>
                            <w:sz w:val="24"/>
                            <w:szCs w:val="24"/>
                          </w:rPr>
                          <w:t xml:space="preserve"> </w:t>
                        </w:r>
                        <w:proofErr w:type="spellStart"/>
                        <w:r>
                          <w:rPr>
                            <w:rFonts w:ascii="Andy" w:hAnsi="Andy" w:cs="Calligrapher"/>
                            <w:b/>
                            <w:bCs/>
                            <w:color w:val="000000" w:themeColor="text1"/>
                            <w:kern w:val="24"/>
                            <w:sz w:val="24"/>
                            <w:szCs w:val="24"/>
                          </w:rPr>
                          <w:t>grupuri</w:t>
                        </w:r>
                        <w:proofErr w:type="spellEnd"/>
                        <w:r>
                          <w:rPr>
                            <w:rFonts w:ascii="Andy" w:hAnsi="Andy" w:cs="Calligrapher"/>
                            <w:b/>
                            <w:bCs/>
                            <w:color w:val="000000" w:themeColor="text1"/>
                            <w:kern w:val="24"/>
                            <w:sz w:val="24"/>
                            <w:szCs w:val="24"/>
                          </w:rPr>
                          <w:t xml:space="preserve"> </w:t>
                        </w:r>
                        <w:proofErr w:type="spellStart"/>
                        <w:r>
                          <w:rPr>
                            <w:rFonts w:ascii="Andy" w:hAnsi="Andy" w:cs="Calligrapher"/>
                            <w:b/>
                            <w:bCs/>
                            <w:color w:val="000000" w:themeColor="text1"/>
                            <w:kern w:val="24"/>
                            <w:sz w:val="24"/>
                            <w:szCs w:val="24"/>
                          </w:rPr>
                          <w:t>mici</w:t>
                        </w:r>
                        <w:proofErr w:type="spellEnd"/>
                      </w:p>
                      <w:p w14:paraId="02377175" w14:textId="77777777" w:rsidR="00A61E09" w:rsidRDefault="00A61E09" w:rsidP="00E94EEF">
                        <w:pPr>
                          <w:pStyle w:val="Kopfzeile"/>
                          <w:numPr>
                            <w:ilvl w:val="0"/>
                            <w:numId w:val="44"/>
                          </w:numPr>
                          <w:shd w:val="clear" w:color="auto" w:fill="F2F2F2" w:themeFill="background1" w:themeFillShade="F2"/>
                          <w:ind w:left="284" w:hanging="284"/>
                          <w:textAlignment w:val="baseline"/>
                          <w:rPr>
                            <w:rFonts w:ascii="Andy" w:hAnsi="Andy" w:cs="Calligrapher"/>
                            <w:color w:val="000099"/>
                            <w:kern w:val="24"/>
                            <w:sz w:val="24"/>
                            <w:szCs w:val="24"/>
                          </w:rPr>
                        </w:pPr>
                        <w:proofErr w:type="spellStart"/>
                        <w:r>
                          <w:rPr>
                            <w:rFonts w:ascii="Andy" w:hAnsi="Andy" w:cs="Calligrapher"/>
                            <w:color w:val="000099"/>
                            <w:kern w:val="24"/>
                            <w:sz w:val="24"/>
                            <w:szCs w:val="24"/>
                          </w:rPr>
                          <w:t>Selectarea</w:t>
                        </w:r>
                        <w:proofErr w:type="spellEnd"/>
                        <w:r>
                          <w:rPr>
                            <w:rFonts w:ascii="Andy" w:hAnsi="Andy" w:cs="Calligrapher"/>
                            <w:color w:val="000099"/>
                            <w:kern w:val="24"/>
                            <w:sz w:val="24"/>
                            <w:szCs w:val="24"/>
                          </w:rPr>
                          <w:t xml:space="preserve"> </w:t>
                        </w:r>
                        <w:proofErr w:type="spellStart"/>
                        <w:r>
                          <w:rPr>
                            <w:rFonts w:ascii="Andy" w:hAnsi="Andy" w:cs="Calligrapher"/>
                            <w:color w:val="000099"/>
                            <w:kern w:val="24"/>
                            <w:sz w:val="24"/>
                            <w:szCs w:val="24"/>
                          </w:rPr>
                          <w:t>si</w:t>
                        </w:r>
                        <w:proofErr w:type="spellEnd"/>
                        <w:r>
                          <w:rPr>
                            <w:rFonts w:ascii="Andy" w:hAnsi="Andy" w:cs="Calligrapher"/>
                            <w:color w:val="000099"/>
                            <w:kern w:val="24"/>
                            <w:sz w:val="24"/>
                            <w:szCs w:val="24"/>
                          </w:rPr>
                          <w:t xml:space="preserve"> </w:t>
                        </w:r>
                        <w:proofErr w:type="spellStart"/>
                        <w:r>
                          <w:rPr>
                            <w:rFonts w:ascii="Andy" w:hAnsi="Andy" w:cs="Calligrapher"/>
                            <w:color w:val="000099"/>
                            <w:kern w:val="24"/>
                            <w:sz w:val="24"/>
                            <w:szCs w:val="24"/>
                          </w:rPr>
                          <w:t>pregatirea</w:t>
                        </w:r>
                        <w:proofErr w:type="spellEnd"/>
                        <w:r>
                          <w:rPr>
                            <w:rFonts w:ascii="Andy" w:hAnsi="Andy" w:cs="Calligrapher"/>
                            <w:color w:val="000099"/>
                            <w:kern w:val="24"/>
                            <w:sz w:val="24"/>
                            <w:szCs w:val="24"/>
                          </w:rPr>
                          <w:t xml:space="preserve"> </w:t>
                        </w:r>
                        <w:proofErr w:type="spellStart"/>
                        <w:r>
                          <w:rPr>
                            <w:rFonts w:ascii="Andy" w:hAnsi="Andy" w:cs="Calligrapher"/>
                            <w:color w:val="000099"/>
                            <w:kern w:val="24"/>
                            <w:sz w:val="24"/>
                            <w:szCs w:val="24"/>
                          </w:rPr>
                          <w:t>unei</w:t>
                        </w:r>
                        <w:proofErr w:type="spellEnd"/>
                        <w:r>
                          <w:rPr>
                            <w:rFonts w:ascii="Andy" w:hAnsi="Andy" w:cs="Calligrapher"/>
                            <w:color w:val="000099"/>
                            <w:kern w:val="24"/>
                            <w:sz w:val="24"/>
                            <w:szCs w:val="24"/>
                          </w:rPr>
                          <w:t xml:space="preserve"> </w:t>
                        </w:r>
                        <w:proofErr w:type="spellStart"/>
                        <w:r>
                          <w:rPr>
                            <w:rFonts w:ascii="Andy" w:hAnsi="Andy" w:cs="Calligrapher"/>
                            <w:color w:val="000099"/>
                            <w:kern w:val="24"/>
                            <w:sz w:val="24"/>
                            <w:szCs w:val="24"/>
                          </w:rPr>
                          <w:t>povesti</w:t>
                        </w:r>
                        <w:proofErr w:type="spellEnd"/>
                        <w:r w:rsidRPr="000064CE">
                          <w:rPr>
                            <w:rFonts w:ascii="Andy" w:hAnsi="Andy" w:cs="Calligrapher"/>
                            <w:color w:val="000099"/>
                            <w:kern w:val="24"/>
                            <w:sz w:val="24"/>
                            <w:szCs w:val="24"/>
                          </w:rPr>
                          <w:t xml:space="preserve"> </w:t>
                        </w:r>
                        <w:proofErr w:type="spellStart"/>
                        <w:r>
                          <w:rPr>
                            <w:rFonts w:ascii="Andy" w:hAnsi="Andy" w:cs="Calligrapher"/>
                            <w:color w:val="000099"/>
                            <w:kern w:val="24"/>
                            <w:sz w:val="24"/>
                            <w:szCs w:val="24"/>
                          </w:rPr>
                          <w:t>despre</w:t>
                        </w:r>
                        <w:proofErr w:type="spellEnd"/>
                        <w:r>
                          <w:rPr>
                            <w:rFonts w:ascii="Andy" w:hAnsi="Andy" w:cs="Calligrapher"/>
                            <w:color w:val="000099"/>
                            <w:kern w:val="24"/>
                            <w:sz w:val="24"/>
                            <w:szCs w:val="24"/>
                          </w:rPr>
                          <w:t xml:space="preserve"> o </w:t>
                        </w:r>
                        <w:proofErr w:type="spellStart"/>
                        <w:r>
                          <w:rPr>
                            <w:rFonts w:ascii="Andy" w:hAnsi="Andy" w:cs="Calligrapher"/>
                            <w:color w:val="000099"/>
                            <w:kern w:val="24"/>
                            <w:sz w:val="24"/>
                            <w:szCs w:val="24"/>
                          </w:rPr>
                          <w:t>experienta</w:t>
                        </w:r>
                        <w:proofErr w:type="spellEnd"/>
                        <w:r>
                          <w:rPr>
                            <w:rFonts w:ascii="Andy" w:hAnsi="Andy" w:cs="Calligrapher"/>
                            <w:color w:val="000099"/>
                            <w:kern w:val="24"/>
                            <w:sz w:val="24"/>
                            <w:szCs w:val="24"/>
                          </w:rPr>
                          <w:t xml:space="preserve"> </w:t>
                        </w:r>
                        <w:proofErr w:type="spellStart"/>
                        <w:r>
                          <w:rPr>
                            <w:rFonts w:ascii="Andy" w:hAnsi="Andy" w:cs="Calligrapher"/>
                            <w:color w:val="000099"/>
                            <w:kern w:val="24"/>
                            <w:sz w:val="24"/>
                            <w:szCs w:val="24"/>
                          </w:rPr>
                          <w:t>pozitiva</w:t>
                        </w:r>
                        <w:proofErr w:type="spellEnd"/>
                        <w:r w:rsidRPr="000064CE">
                          <w:rPr>
                            <w:rFonts w:ascii="Andy" w:hAnsi="Andy" w:cs="Calligrapher"/>
                            <w:color w:val="000099"/>
                            <w:kern w:val="24"/>
                            <w:sz w:val="24"/>
                            <w:szCs w:val="24"/>
                          </w:rPr>
                          <w:t xml:space="preserve"> </w:t>
                        </w:r>
                        <w:r>
                          <w:rPr>
                            <w:rFonts w:ascii="Andy" w:hAnsi="Andy" w:cs="Calligrapher"/>
                            <w:color w:val="000099"/>
                            <w:kern w:val="24"/>
                            <w:sz w:val="24"/>
                            <w:szCs w:val="24"/>
                          </w:rPr>
                          <w:t xml:space="preserve">cu </w:t>
                        </w:r>
                        <w:proofErr w:type="spellStart"/>
                        <w:r>
                          <w:rPr>
                            <w:rFonts w:ascii="Andy" w:hAnsi="Andy" w:cs="Calligrapher"/>
                            <w:color w:val="000099"/>
                            <w:kern w:val="24"/>
                            <w:sz w:val="24"/>
                            <w:szCs w:val="24"/>
                          </w:rPr>
                          <w:t>cineva</w:t>
                        </w:r>
                        <w:proofErr w:type="spellEnd"/>
                        <w:r>
                          <w:rPr>
                            <w:rFonts w:ascii="Andy" w:hAnsi="Andy" w:cs="Calligrapher"/>
                            <w:color w:val="000099"/>
                            <w:kern w:val="24"/>
                            <w:sz w:val="24"/>
                            <w:szCs w:val="24"/>
                          </w:rPr>
                          <w:t xml:space="preserve"> din alt </w:t>
                        </w:r>
                        <w:proofErr w:type="spellStart"/>
                        <w:r>
                          <w:rPr>
                            <w:rFonts w:ascii="Andy" w:hAnsi="Andy" w:cs="Calligrapher"/>
                            <w:color w:val="000099"/>
                            <w:kern w:val="24"/>
                            <w:sz w:val="24"/>
                            <w:szCs w:val="24"/>
                          </w:rPr>
                          <w:t>grup</w:t>
                        </w:r>
                        <w:proofErr w:type="spellEnd"/>
                        <w:r w:rsidRPr="0088045B">
                          <w:rPr>
                            <w:rFonts w:ascii="Andy" w:hAnsi="Andy" w:cs="Calligrapher"/>
                            <w:color w:val="000099"/>
                            <w:kern w:val="24"/>
                            <w:sz w:val="24"/>
                            <w:szCs w:val="24"/>
                          </w:rPr>
                          <w:t xml:space="preserve"> (10‘)</w:t>
                        </w:r>
                      </w:p>
                      <w:p w14:paraId="2408484F" w14:textId="77777777" w:rsidR="00A61E09" w:rsidRDefault="00A61E09" w:rsidP="00E94EEF">
                        <w:pPr>
                          <w:pStyle w:val="Kopfzeile"/>
                          <w:numPr>
                            <w:ilvl w:val="0"/>
                            <w:numId w:val="44"/>
                          </w:numPr>
                          <w:shd w:val="clear" w:color="auto" w:fill="F2F2F2" w:themeFill="background1" w:themeFillShade="F2"/>
                          <w:ind w:left="284" w:hanging="284"/>
                          <w:textAlignment w:val="baseline"/>
                          <w:rPr>
                            <w:rFonts w:ascii="Andy" w:hAnsi="Andy" w:cs="Calligrapher"/>
                            <w:color w:val="000099"/>
                            <w:kern w:val="24"/>
                            <w:sz w:val="24"/>
                            <w:szCs w:val="24"/>
                          </w:rPr>
                        </w:pPr>
                        <w:proofErr w:type="spellStart"/>
                        <w:r w:rsidRPr="006345D2">
                          <w:rPr>
                            <w:rFonts w:ascii="Andy" w:hAnsi="Andy" w:cs="Calligrapher"/>
                            <w:color w:val="000099"/>
                            <w:kern w:val="24"/>
                            <w:sz w:val="24"/>
                            <w:szCs w:val="24"/>
                          </w:rPr>
                          <w:t>Povestire</w:t>
                        </w:r>
                        <w:proofErr w:type="spellEnd"/>
                        <w:r w:rsidRPr="006345D2">
                          <w:rPr>
                            <w:rFonts w:ascii="Andy" w:hAnsi="Andy" w:cs="Calligrapher"/>
                            <w:color w:val="000099"/>
                            <w:kern w:val="24"/>
                            <w:sz w:val="24"/>
                            <w:szCs w:val="24"/>
                          </w:rPr>
                          <w:t xml:space="preserve"> (15‘)</w:t>
                        </w:r>
                      </w:p>
                      <w:p w14:paraId="6CCAB805" w14:textId="77777777" w:rsidR="00A61E09" w:rsidRPr="006345D2" w:rsidRDefault="00A61E09" w:rsidP="00E94EEF">
                        <w:pPr>
                          <w:pStyle w:val="Kopfzeile"/>
                          <w:numPr>
                            <w:ilvl w:val="0"/>
                            <w:numId w:val="44"/>
                          </w:numPr>
                          <w:shd w:val="clear" w:color="auto" w:fill="F2F2F2" w:themeFill="background1" w:themeFillShade="F2"/>
                          <w:ind w:left="284" w:hanging="284"/>
                          <w:textAlignment w:val="baseline"/>
                          <w:rPr>
                            <w:rFonts w:ascii="Andy" w:hAnsi="Andy" w:cs="Calligrapher"/>
                            <w:color w:val="000099"/>
                            <w:kern w:val="24"/>
                            <w:sz w:val="24"/>
                            <w:szCs w:val="24"/>
                          </w:rPr>
                        </w:pPr>
                        <w:proofErr w:type="spellStart"/>
                        <w:r w:rsidRPr="006345D2">
                          <w:rPr>
                            <w:rFonts w:ascii="Andy" w:hAnsi="Andy" w:cs="Calligrapher"/>
                            <w:color w:val="000099"/>
                            <w:kern w:val="24"/>
                            <w:sz w:val="24"/>
                            <w:szCs w:val="24"/>
                          </w:rPr>
                          <w:t>Selectare</w:t>
                        </w:r>
                        <w:proofErr w:type="spellEnd"/>
                        <w:r w:rsidRPr="006345D2">
                          <w:rPr>
                            <w:rFonts w:ascii="Andy" w:hAnsi="Andy" w:cs="Calligrapher"/>
                            <w:color w:val="000099"/>
                            <w:kern w:val="24"/>
                            <w:sz w:val="24"/>
                            <w:szCs w:val="24"/>
                          </w:rPr>
                          <w:t xml:space="preserve"> </w:t>
                        </w:r>
                        <w:proofErr w:type="spellStart"/>
                        <w:r w:rsidRPr="006345D2">
                          <w:rPr>
                            <w:rFonts w:ascii="Andy" w:hAnsi="Andy" w:cs="Calligrapher"/>
                            <w:color w:val="000099"/>
                            <w:kern w:val="24"/>
                            <w:sz w:val="24"/>
                            <w:szCs w:val="24"/>
                          </w:rPr>
                          <w:t>pentru</w:t>
                        </w:r>
                        <w:proofErr w:type="spellEnd"/>
                        <w:r w:rsidRPr="006345D2">
                          <w:rPr>
                            <w:rFonts w:ascii="Andy" w:hAnsi="Andy" w:cs="Calligrapher"/>
                            <w:color w:val="000099"/>
                            <w:kern w:val="24"/>
                            <w:sz w:val="24"/>
                            <w:szCs w:val="24"/>
                          </w:rPr>
                          <w:t xml:space="preserve"> </w:t>
                        </w:r>
                        <w:proofErr w:type="spellStart"/>
                        <w:r w:rsidRPr="006345D2">
                          <w:rPr>
                            <w:rFonts w:ascii="Andy" w:hAnsi="Andy" w:cs="Calligrapher"/>
                            <w:color w:val="000099"/>
                            <w:kern w:val="24"/>
                            <w:sz w:val="24"/>
                            <w:szCs w:val="24"/>
                          </w:rPr>
                          <w:t>plenar</w:t>
                        </w:r>
                        <w:proofErr w:type="spellEnd"/>
                        <w:r w:rsidRPr="006345D2">
                          <w:rPr>
                            <w:rFonts w:ascii="Andy" w:hAnsi="Andy" w:cs="Calligrapher"/>
                            <w:color w:val="000099"/>
                            <w:kern w:val="24"/>
                            <w:sz w:val="24"/>
                            <w:szCs w:val="24"/>
                          </w:rPr>
                          <w:t xml:space="preserve"> (5‘)</w:t>
                        </w:r>
                      </w:p>
                      <w:p w14:paraId="380286F0" w14:textId="77777777" w:rsidR="00A61E09" w:rsidRPr="0088045B" w:rsidRDefault="00A61E09" w:rsidP="00E94EEF">
                        <w:pPr>
                          <w:shd w:val="clear" w:color="auto" w:fill="F2F2F2" w:themeFill="background1" w:themeFillShade="F2"/>
                          <w:spacing w:after="0"/>
                          <w:jc w:val="left"/>
                          <w:textAlignment w:val="baseline"/>
                          <w:rPr>
                            <w:rFonts w:ascii="Andy" w:hAnsi="Andy" w:cs="Calligrapher"/>
                            <w:color w:val="000099"/>
                            <w:kern w:val="24"/>
                            <w:sz w:val="16"/>
                            <w:szCs w:val="16"/>
                          </w:rPr>
                        </w:pPr>
                      </w:p>
                      <w:p w14:paraId="53FF670C" w14:textId="77777777" w:rsidR="00A61E09" w:rsidRPr="0088045B" w:rsidRDefault="00A61E09" w:rsidP="00E94EEF">
                        <w:pPr>
                          <w:pStyle w:val="Kopfzeile"/>
                          <w:shd w:val="clear" w:color="auto" w:fill="F2F2F2" w:themeFill="background1" w:themeFillShade="F2"/>
                          <w:textAlignment w:val="baseline"/>
                          <w:rPr>
                            <w:rFonts w:ascii="Andy" w:hAnsi="Andy" w:cs="Calligrapher"/>
                            <w:b/>
                            <w:bCs/>
                            <w:color w:val="000000" w:themeColor="text1"/>
                            <w:kern w:val="24"/>
                            <w:sz w:val="24"/>
                            <w:szCs w:val="24"/>
                          </w:rPr>
                        </w:pPr>
                        <w:proofErr w:type="spellStart"/>
                        <w:r>
                          <w:rPr>
                            <w:rFonts w:ascii="Andy" w:hAnsi="Andy" w:cs="Calligrapher"/>
                            <w:b/>
                            <w:bCs/>
                            <w:color w:val="000000" w:themeColor="text1"/>
                            <w:kern w:val="24"/>
                            <w:sz w:val="24"/>
                            <w:szCs w:val="24"/>
                          </w:rPr>
                          <w:t>Povestirea</w:t>
                        </w:r>
                        <w:proofErr w:type="spellEnd"/>
                        <w:r>
                          <w:rPr>
                            <w:rFonts w:ascii="Andy" w:hAnsi="Andy" w:cs="Calligrapher"/>
                            <w:b/>
                            <w:bCs/>
                            <w:color w:val="000000" w:themeColor="text1"/>
                            <w:kern w:val="24"/>
                            <w:sz w:val="24"/>
                            <w:szCs w:val="24"/>
                          </w:rPr>
                          <w:t xml:space="preserve"> </w:t>
                        </w:r>
                        <w:proofErr w:type="spellStart"/>
                        <w:r>
                          <w:rPr>
                            <w:rFonts w:ascii="Andy" w:hAnsi="Andy" w:cs="Calligrapher"/>
                            <w:b/>
                            <w:bCs/>
                            <w:color w:val="000000" w:themeColor="text1"/>
                            <w:kern w:val="24"/>
                            <w:sz w:val="24"/>
                            <w:szCs w:val="24"/>
                          </w:rPr>
                          <w:t>pentru</w:t>
                        </w:r>
                        <w:proofErr w:type="spellEnd"/>
                        <w:r>
                          <w:rPr>
                            <w:rFonts w:ascii="Andy" w:hAnsi="Andy" w:cs="Calligrapher"/>
                            <w:b/>
                            <w:bCs/>
                            <w:color w:val="000000" w:themeColor="text1"/>
                            <w:kern w:val="24"/>
                            <w:sz w:val="24"/>
                            <w:szCs w:val="24"/>
                          </w:rPr>
                          <w:t xml:space="preserve"> </w:t>
                        </w:r>
                        <w:proofErr w:type="spellStart"/>
                        <w:r>
                          <w:rPr>
                            <w:rFonts w:ascii="Andy" w:hAnsi="Andy" w:cs="Calligrapher"/>
                            <w:b/>
                            <w:bCs/>
                            <w:color w:val="000000" w:themeColor="text1"/>
                            <w:kern w:val="24"/>
                            <w:sz w:val="24"/>
                            <w:szCs w:val="24"/>
                          </w:rPr>
                          <w:t>toti</w:t>
                        </w:r>
                        <w:proofErr w:type="spellEnd"/>
                        <w:r w:rsidRPr="0088045B">
                          <w:rPr>
                            <w:rFonts w:ascii="Andy" w:hAnsi="Andy" w:cs="Calligrapher"/>
                            <w:b/>
                            <w:bCs/>
                            <w:color w:val="000000" w:themeColor="text1"/>
                            <w:kern w:val="24"/>
                            <w:sz w:val="24"/>
                            <w:szCs w:val="24"/>
                          </w:rPr>
                          <w:t xml:space="preserve"> (30‘)</w:t>
                        </w:r>
                      </w:p>
                      <w:p w14:paraId="08212A9A" w14:textId="77777777" w:rsidR="00A61E09" w:rsidRPr="0088045B" w:rsidRDefault="00A61E09" w:rsidP="00E94EEF">
                        <w:pPr>
                          <w:pStyle w:val="Kopfzeile"/>
                          <w:shd w:val="clear" w:color="auto" w:fill="F2F2F2" w:themeFill="background1" w:themeFillShade="F2"/>
                          <w:textAlignment w:val="baseline"/>
                          <w:rPr>
                            <w:rFonts w:ascii="Andy" w:hAnsi="Andy" w:cs="Calligrapher"/>
                            <w:b/>
                            <w:bCs/>
                            <w:color w:val="000000" w:themeColor="text1"/>
                            <w:kern w:val="24"/>
                            <w:sz w:val="16"/>
                            <w:szCs w:val="16"/>
                          </w:rPr>
                        </w:pPr>
                      </w:p>
                      <w:p w14:paraId="7B6C175B" w14:textId="77777777" w:rsidR="00A61E09" w:rsidRPr="000064CE" w:rsidRDefault="00A61E09" w:rsidP="00E94EEF">
                        <w:pPr>
                          <w:pStyle w:val="Kopfzeile"/>
                          <w:shd w:val="clear" w:color="auto" w:fill="F2F2F2" w:themeFill="background1" w:themeFillShade="F2"/>
                          <w:textAlignment w:val="baseline"/>
                          <w:rPr>
                            <w:rFonts w:ascii="Andy" w:hAnsi="Andy" w:cs="Calligrapher"/>
                            <w:b/>
                            <w:bCs/>
                            <w:color w:val="000000" w:themeColor="text1"/>
                            <w:kern w:val="24"/>
                            <w:sz w:val="28"/>
                            <w:szCs w:val="28"/>
                          </w:rPr>
                        </w:pPr>
                        <w:proofErr w:type="spellStart"/>
                        <w:r>
                          <w:rPr>
                            <w:rFonts w:ascii="Andy" w:hAnsi="Andy" w:cs="Calligrapher"/>
                            <w:b/>
                            <w:bCs/>
                            <w:color w:val="000000" w:themeColor="text1"/>
                            <w:kern w:val="24"/>
                            <w:sz w:val="28"/>
                            <w:szCs w:val="28"/>
                          </w:rPr>
                          <w:t>Evaluare</w:t>
                        </w:r>
                        <w:proofErr w:type="spellEnd"/>
                        <w:r w:rsidRPr="0088045B">
                          <w:rPr>
                            <w:rFonts w:ascii="Andy" w:hAnsi="Andy" w:cs="Calligrapher"/>
                            <w:b/>
                            <w:bCs/>
                            <w:color w:val="000000" w:themeColor="text1"/>
                            <w:kern w:val="24"/>
                            <w:sz w:val="28"/>
                            <w:szCs w:val="28"/>
                          </w:rPr>
                          <w:t xml:space="preserve"> (20‘)</w:t>
                        </w:r>
                      </w:p>
                      <w:p w14:paraId="7CC8EDD9" w14:textId="77777777" w:rsidR="00A61E09" w:rsidRPr="0088045B" w:rsidRDefault="00A61E09" w:rsidP="00E94EEF">
                        <w:pPr>
                          <w:pStyle w:val="Kopfzeile"/>
                          <w:shd w:val="clear" w:color="auto" w:fill="F2F2F2" w:themeFill="background1" w:themeFillShade="F2"/>
                          <w:spacing w:after="80"/>
                          <w:ind w:left="274" w:hanging="274"/>
                          <w:jc w:val="both"/>
                          <w:textAlignment w:val="baseline"/>
                        </w:pPr>
                        <w:r w:rsidRPr="0088045B">
                          <w:rPr>
                            <w:rFonts w:ascii="Calligrapher" w:hAnsi="Calligrapher" w:cs="Calligrapher"/>
                            <w:color w:val="000000"/>
                            <w:kern w:val="24"/>
                            <w:sz w:val="32"/>
                            <w:szCs w:val="32"/>
                          </w:rPr>
                          <w:t> </w:t>
                        </w:r>
                      </w:p>
                      <w:p w14:paraId="43599E56" w14:textId="77777777" w:rsidR="00A61E09" w:rsidRPr="0088045B" w:rsidRDefault="00A61E09" w:rsidP="00E94EEF">
                        <w:pPr>
                          <w:pStyle w:val="Kopfzeile"/>
                          <w:shd w:val="clear" w:color="auto" w:fill="F2F2F2" w:themeFill="background1" w:themeFillShade="F2"/>
                          <w:spacing w:after="80"/>
                          <w:ind w:left="274" w:hanging="274"/>
                          <w:jc w:val="both"/>
                          <w:textAlignment w:val="baseline"/>
                        </w:pPr>
                        <w:r w:rsidRPr="0088045B">
                          <w:rPr>
                            <w:rFonts w:ascii="Calligrapher" w:hAnsi="Calligrapher" w:cs="Calligrapher"/>
                            <w:color w:val="000000"/>
                            <w:kern w:val="24"/>
                            <w:sz w:val="32"/>
                            <w:szCs w:val="32"/>
                          </w:rPr>
                          <w:t> </w:t>
                        </w:r>
                      </w:p>
                    </w:txbxContent>
                  </v:textbox>
                </v:re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11" o:spid="_x0000_s1039" type="#_x0000_t7" style="position:absolute;left:6848;top:3596;width:3755;height:2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20+MQA&#10;AADbAAAADwAAAGRycy9kb3ducmV2LnhtbESPQWsCMRSE74L/IbxCb5qtgsrWKFWx9FDQte2ht8fm&#10;dXfp5mVJUjf+e1MQPA4z8w2zXEfTijM531hW8DTOQBCXVjdcKfj82I8WIHxA1thaJgUX8rBeDQdL&#10;zLXtuaDzKVQiQdjnqKAOocul9GVNBv3YdsTJ+7HOYEjSVVI77BPctHKSZTNpsOG0UGNH25rK39Of&#10;URCL4mjdNFbvB/n9le1mpi83r0o9PsSXZxCBYriHb+03rWA+gf8v6Qf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ttPjEAAAA2wAAAA8AAAAAAAAAAAAAAAAAmAIAAGRycy9k&#10;b3ducmV2LnhtbFBLBQYAAAAABAAEAPUAAACJAwAAAAA=&#10;" adj="0" fillcolor="#333" strokecolor="black [3213]">
                  <v:imagedata embosscolor="shadow add(51)"/>
                  <v:shadow on="t" type="emboss" color="#4d4d4d" color2="shadow add(102)" offset="1pt,1pt" offset2="-1pt,-1pt"/>
                </v:shape>
                <v:shape id="_x0000_s1040" type="#_x0000_t202" style="position:absolute;left:6911;top:9679;width:3462;height: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yAqsQA&#10;AADbAAAADwAAAGRycy9kb3ducmV2LnhtbESP3WrCQBSE74W+w3IKvZG6sbZGo2tohZbcxvoAx+wx&#10;CWbPhuyan7fvFgq9HGbmG2afjqYRPXWutqxguYhAEBdW11wqOH9/Pm9AOI+ssbFMCiZykB4eZntM&#10;tB04p/7kSxEg7BJUUHnfJlK6oiKDbmFb4uBdbWfQB9mVUnc4BLhp5EsUraXBmsNChS0dKypup7tR&#10;cM2G+dt2uHz5c5y/rj+wji92UurpcXzfgfA0+v/wXzvTCuIV/H4JP0Ae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sgKrEAAAA2wAAAA8AAAAAAAAAAAAAAAAAmAIAAGRycy9k&#10;b3ducmV2LnhtbFBLBQYAAAAABAAEAPUAAACJAwAAAAA=&#10;" stroked="f">
                  <v:textbox>
                    <w:txbxContent>
                      <w:p w14:paraId="601C107F" w14:textId="4E999F68" w:rsidR="00A61E09" w:rsidRPr="00911D67" w:rsidRDefault="00A61E09" w:rsidP="00E94EEF">
                        <w:pPr>
                          <w:pStyle w:val="Beschriftung"/>
                          <w:rPr>
                            <w:lang w:val="ro-RO"/>
                          </w:rPr>
                        </w:pPr>
                        <w:r w:rsidRPr="00911D67">
                          <w:rPr>
                            <w:color w:val="000000" w:themeColor="text1"/>
                            <w:kern w:val="24"/>
                            <w:lang w:val="ro-RO"/>
                          </w:rPr>
                          <w:t>F</w:t>
                        </w:r>
                        <w:r>
                          <w:rPr>
                            <w:color w:val="000000" w:themeColor="text1"/>
                            <w:kern w:val="24"/>
                            <w:lang w:val="ro-RO"/>
                          </w:rPr>
                          <w:t>ig. 3</w:t>
                        </w:r>
                        <w:r w:rsidRPr="00911D67">
                          <w:rPr>
                            <w:color w:val="000000" w:themeColor="text1"/>
                            <w:kern w:val="24"/>
                            <w:lang w:val="ro-RO"/>
                          </w:rPr>
                          <w:t>.3.1: Instrucții pentru moderarea lucrului în grupuri mici</w:t>
                        </w:r>
                      </w:p>
                    </w:txbxContent>
                  </v:textbox>
                </v:shape>
                <v:line id="Line 6" o:spid="_x0000_s1041" style="position:absolute;visibility:visible;mso-wrap-style:square" from="10518,8326" to="10592,9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qz8MAAADbAAAADwAAAGRycy9kb3ducmV2LnhtbESPT2sCMRTE70K/Q3iFXkSzVrGyNYoU&#10;FnoSdMVeH5u3f2jysm7Sdf32jSB4HGbmN8x6O1gjeup841jBbJqAIC6cbrhScMqzyQqED8gajWNS&#10;cCMP283LaI2pdlc+UH8MlYgQ9ikqqENoUyl9UZNFP3UtcfRK11kMUXaV1B1eI9wa+Z4kS2mx4bhQ&#10;Y0tfNRW/xz+rYJzdcpf9XPhcJmVu9rN525u5Um+vw+4TRKAhPMOP9rdW8LGA+5f4A+Tm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bP6s/DAAAA2wAAAA8AAAAAAAAAAAAA&#10;AAAAoQIAAGRycy9kb3ducmV2LnhtbFBLBQYAAAAABAAEAPkAAACRAwAAAAA=&#10;" strokecolor="#333" strokeweight="4.5pt">
                  <v:imagedata embosscolor="shadow add(51)"/>
                  <v:shadow on="t" type="emboss" color="#1f1f1f" color2="shadow add(102)" offset="1pt,1pt" offset2="-1pt,-1pt"/>
                </v:line>
                <v:line id="Line 5" o:spid="_x0000_s1042" style="position:absolute;flip:x;visibility:visible;mso-wrap-style:square" from="6988,8206" to="7044,9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cY/MUAAADbAAAADwAAAGRycy9kb3ducmV2LnhtbESPwW7CMBBE75X4B2uReisORTRVwCAK&#10;Qmp7a6CH3rbxkgTidYhdkvw9RqrEcTQ7b3bmy85U4kKNKy0rGI8iEMSZ1SXnCva77dMrCOeRNVaW&#10;SUFPDpaLwcMcE21b/qJL6nMRIOwSVFB4XydSuqwgg25ka+LgHWxj0AfZ5FI32Aa4qeRzFL1IgyWH&#10;hgJrWheUndI/E96Yfn/sj5Mfl7/1m22Mv1jWn2elHofdagbCU+fvx//pd60gnsJtSwCAX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HcY/MUAAADbAAAADwAAAAAAAAAA&#10;AAAAAAChAgAAZHJzL2Rvd25yZXYueG1sUEsFBgAAAAAEAAQA+QAAAJMDAAAAAA==&#10;" strokecolor="#333" strokeweight="4.5pt">
                  <v:imagedata embosscolor="shadow add(51)"/>
                  <v:shadow on="t" type="emboss" color="#1f1f1f" color2="shadow add(102)" offset="1pt,1pt" offset2="-1pt,-1pt"/>
                </v:line>
                <v:rect id="Rectangle 10" o:spid="_x0000_s1043" style="position:absolute;left:6878;top:8176;width:3757;height:1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6BDMMA&#10;AADbAAAADwAAAGRycy9kb3ducmV2LnhtbESPT4vCMBTE74LfITzBm6ZbwT/VKIsiuOhFd70/mmdT&#10;tnnpNlHrt98IgsdhZn7DLFatrcSNGl86VvAxTEAQ506XXCj4+d4OpiB8QNZYOSYFD/KwWnY7C8y0&#10;u/ORbqdQiAhhn6ECE0KdSelzQxb90NXE0bu4xmKIsimkbvAe4baSaZKMpcWS44LBmtaG8t/T1Sq4&#10;hM1fOtGPkWnlrDh8pefzYb9Vqt9rP+cgArXhHX61d1rBZAzPL/EH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6BDMMAAADbAAAADwAAAAAAAAAAAAAAAACYAgAAZHJzL2Rv&#10;d25yZXYueG1sUEsFBgAAAAAEAAQA9QAAAIgDAAAAAA==&#10;" fillcolor="#333" stroked="f" strokecolor="#333">
                  <v:imagedata embosscolor="shadow add(51)"/>
                  <v:shadow on="t" type="emboss" color="#1f1f1f" color2="shadow add(102)" offset="1pt,1pt" offset2="-1pt,-1pt"/>
                </v:rect>
                <v:group id="Group 51" o:spid="_x0000_s1044" style="position:absolute;left:6979;top:4604;width:3446;height:2862" coordorigin="6979,4604" coordsize="3446,28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shape id="Freihandform 15" o:spid="_x0000_s1045" style="position:absolute;left:6979;top:4633;width:3446;height:71;visibility:visible;mso-wrap-style:square;v-text-anchor:middle" coordsize="2088249,44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yel8EA&#10;AADbAAAADwAAAGRycy9kb3ducmV2LnhtbERPz2vCMBS+C/sfwht4kZnqQaUzikwKXhyodez4aN7a&#10;suSlS6J2/705CB4/vt/LdW+NuJIPrWMFk3EGgrhyuuVaQXkq3hYgQkTWaByTgn8KsF69DJaYa3fj&#10;A12PsRYphEOOCpoYu1zKUDVkMYxdR5y4H+ctxgR9LbXHWwq3Rk6zbCYttpwaGuzoo6Hq93ixCr79&#10;374vzWTzNf/simKkzfaQnZUavvabdxCR+vgUP9w7rWCexqYv6QfI1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8npfBAAAA2wAAAA8AAAAAAAAAAAAAAAAAmAIAAGRycy9kb3du&#10;cmV2LnhtbFBLBQYAAAAABAAEAPUAAACGAwAAAAA=&#10;" path="m,31750l666750,v186267,-5292,225425,-5292,450850,c1343025,5292,1867958,24342,2019300,31750v151342,7408,6350,12700,6350,12700e" filled="f" strokecolor="red" strokeweight="2pt">
                    <v:path arrowok="t" o:connecttype="custom" o:connectlocs="0,51;1153,0;1933,0;3492,51;3503,72" o:connectangles="0,0,0,0,0"/>
                  </v:shape>
                  <v:shape id="Freihandform 16" o:spid="_x0000_s1046" style="position:absolute;left:8939;top:5997;width:2838;height:71;rotation:-90;flip:y;visibility:visible;mso-wrap-style:square;v-text-anchor:middle" coordsize="2088249,44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XAJMYA&#10;AADbAAAADwAAAGRycy9kb3ducmV2LnhtbESPT2vCQBTE74V+h+UVems28eCf1FWqKBR6EDW119fs&#10;MwnNvg27WxO/fbcgeBxm5jfMfDmYVlzI+caygixJQRCXVjdcKSiO25cpCB+QNbaWScGVPCwXjw9z&#10;zLXteU+XQ6hEhLDPUUEdQpdL6cuaDPrEdsTRO1tnMETpKqkd9hFuWjlK07E02HBcqLGjdU3lz+HX&#10;KDjti97tdtlKFyu5/frcfJzO2bdSz0/D2yuIQEO4h2/td61gMoP/L/EH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EXAJMYAAADbAAAADwAAAAAAAAAAAAAAAACYAgAAZHJz&#10;L2Rvd25yZXYueG1sUEsFBgAAAAAEAAQA9QAAAIsDAAAAAA==&#10;" path="m,31750l666750,v186267,-5292,225425,-5292,450850,c1343025,5292,1867958,24342,2019300,31750v151342,7408,6350,12700,6350,12700e" filled="f" strokecolor="red" strokeweight="2pt">
                    <v:path arrowok="t" o:connecttype="custom" o:connectlocs="0,51;782,0;1311,0;2368,51;2376,72" o:connectangles="0,0,0,0,0"/>
                  </v:shape>
                  <v:shape id="Freihandform 17" o:spid="_x0000_s1047" style="position:absolute;left:6988;top:7395;width:3388;height:71;flip:y;visibility:visible;mso-wrap-style:square;v-text-anchor:middle" coordsize="2088249,44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8YbMMA&#10;AADbAAAADwAAAGRycy9kb3ducmV2LnhtbESPwWrDMAyG74O9g1Fht9VpD6WkdUsYC4weyuaV0KOI&#10;tSQslkPsNtnbT4fBjuLX/+nT/jj7Xt1pjF1gA6tlBoq4Dq7jxsDls3zegooJ2WEfmAz8UITj4fFh&#10;j7kLE3/Q3aZGCYRjjgbalIZc61i35DEuw0As2VcYPSYZx0a7ESeB+16vs2yjPXYsF1oc6KWl+tve&#10;vGi8TqdrXQRbNXFjy+r9tmZ7NuZpMRc7UInm9L/8135zBrZiL78IAP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8YbMMAAADbAAAADwAAAAAAAAAAAAAAAACYAgAAZHJzL2Rv&#10;d25yZXYueG1sUEsFBgAAAAAEAAQA9QAAAIgDAAAAAA==&#10;" path="m,31750l666750,v186267,-5292,225425,-5292,450850,c1343025,5292,1867958,24342,2019300,31750v151342,7408,6350,12700,6350,12700e" filled="f" strokecolor="red" strokeweight="2pt">
                    <v:path arrowok="t" o:connecttype="custom" o:connectlocs="0,51;1114,0;1868,0;3375,51;3386,72" o:connectangles="0,0,0,0,0"/>
                  </v:shape>
                  <v:shape id="Freihandform 18" o:spid="_x0000_s1048" style="position:absolute;left:5599;top:5985;width:2834;height:71;rotation:-90;flip:y;visibility:visible;mso-wrap-style:square;v-text-anchor:middle" coordsize="2088249,44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8BcQA&#10;AADbAAAADwAAAGRycy9kb3ducmV2LnhtbESPQWvCQBSE7wX/w/IEb3WTHkSiq6goFDyINur1mX0m&#10;wezbsLua9N93C4Ueh5n5hpkve9OIFzlfW1aQjhMQxIXVNZcK8q/d+xSED8gaG8uk4Js8LBeDtzlm&#10;2nZ8pNcplCJC2GeooAqhzaT0RUUG/di2xNG7W2cwROlKqR12EW4a+ZEkE2mw5rhQYUubiorH6WkU&#10;XI555w6HdK3ztdxdz9v95Z7elBoN+9UMRKA+/If/2p9awTSF3y/xB8j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mvAXEAAAA2wAAAA8AAAAAAAAAAAAAAAAAmAIAAGRycy9k&#10;b3ducmV2LnhtbFBLBQYAAAAABAAEAPUAAACJAwAAAAA=&#10;" path="m,31750l666750,v186267,-5292,225425,-5292,450850,c1343025,5292,1867958,24342,2019300,31750v151342,7408,6350,12700,6350,12700e" filled="f" strokecolor="red" strokeweight="2pt">
                    <v:path arrowok="t" o:connecttype="custom" o:connectlocs="0,51;780,0;1307,0;2362,51;2369,72" o:connectangles="0,0,0,0,0"/>
                  </v:shape>
                </v:group>
                <w10:wrap type="square"/>
              </v:group>
            </w:pict>
          </mc:Fallback>
        </mc:AlternateContent>
      </w:r>
      <w:r w:rsidRPr="006725EC">
        <w:rPr>
          <w:lang w:val="ro-RO"/>
        </w:rPr>
        <w:t>Această metodă oferă membrilor părților implicate în conflict posibilitatea de a-și aminti experiențele pozitive din cooperarea lor. Acestea pot fi rutine, cum ar fi întâlniri săptămânale între experții de calculator din trei departamente, care se execută scurt și eficient. Ele pot fi, de asemenea, experiențe mici, de exemplu, o întâlnire plină de umor și de stimulare intelectuală cu un membru al unei alte organizații într-un lift. Desigur, ea poate fi, de asemenea, un eveniment mare, cum ar fi onorarea cu un premiu internațional pentru site-ul web conceput al unei companii fuzionate sau dezvoltarea în comun a unui nou produs.</w:t>
      </w:r>
    </w:p>
    <w:p w14:paraId="5347047A" w14:textId="77777777" w:rsidR="00E94EEF" w:rsidRPr="00E94EEF" w:rsidRDefault="00E94EEF" w:rsidP="00E94EEF">
      <w:pPr>
        <w:pStyle w:val="berschrift4"/>
        <w:numPr>
          <w:ilvl w:val="0"/>
          <w:numId w:val="45"/>
        </w:numPr>
        <w:rPr>
          <w:lang w:val="ro-RO"/>
        </w:rPr>
      </w:pPr>
      <w:bookmarkStart w:id="17" w:name="_Toc388129684"/>
      <w:r w:rsidRPr="00E94EEF">
        <w:rPr>
          <w:lang w:val="ro-RO"/>
        </w:rPr>
        <w:t>Introducere: Descrierea metodei și instrucții pentru lucru în grupuri mici (10‘)</w:t>
      </w:r>
      <w:bookmarkEnd w:id="17"/>
    </w:p>
    <w:p w14:paraId="6683A0B9" w14:textId="77777777" w:rsidR="00E94EEF" w:rsidRPr="006725EC" w:rsidRDefault="00E94EEF" w:rsidP="00E94EEF">
      <w:pPr>
        <w:rPr>
          <w:lang w:val="ro-RO"/>
        </w:rPr>
      </w:pPr>
      <w:r w:rsidRPr="006725EC">
        <w:rPr>
          <w:lang w:val="ro-RO"/>
        </w:rPr>
        <w:t>Antrenorii descriu următoarea secvență de pași metodologici individual și dau instrucțiuni pentru moderarea activității în grupul mic.</w:t>
      </w:r>
    </w:p>
    <w:p w14:paraId="62B9C254" w14:textId="77777777" w:rsidR="00E94EEF" w:rsidRPr="006725EC" w:rsidRDefault="00E94EEF" w:rsidP="00E94EEF">
      <w:pPr>
        <w:pStyle w:val="Trainer"/>
        <w:rPr>
          <w:lang w:val="ro-RO"/>
        </w:rPr>
      </w:pPr>
      <w:r w:rsidRPr="006725EC">
        <w:rPr>
          <w:lang w:val="ro-RO"/>
        </w:rPr>
        <w:t>Vă rugăm să formați acum grupuri de trei. Un membru al grupului are rolul de mediator și moderează schimbul de experiență axat pe cooperarea pozitivă, cu ajutorul acestui ghid de pe flip chart. Apoi selectați povestea pe care doriți să o spuneți celorlalți în cadrul sesiunii plenare.</w:t>
      </w:r>
    </w:p>
    <w:p w14:paraId="0B610AA7" w14:textId="77777777" w:rsidR="00E94EEF" w:rsidRPr="006725EC" w:rsidRDefault="00E94EEF" w:rsidP="00E94EEF">
      <w:pPr>
        <w:pStyle w:val="berschrift4"/>
        <w:numPr>
          <w:ilvl w:val="0"/>
          <w:numId w:val="45"/>
        </w:numPr>
        <w:rPr>
          <w:lang w:val="ro-RO"/>
        </w:rPr>
      </w:pPr>
      <w:bookmarkStart w:id="18" w:name="_Toc388129685"/>
      <w:r w:rsidRPr="006725EC">
        <w:rPr>
          <w:lang w:val="ro-RO"/>
        </w:rPr>
        <w:t xml:space="preserve">Lucrul în </w:t>
      </w:r>
      <w:r w:rsidRPr="00E94EEF">
        <w:rPr>
          <w:lang w:val="ro-RO"/>
        </w:rPr>
        <w:t>grupul</w:t>
      </w:r>
      <w:r w:rsidRPr="006725EC">
        <w:rPr>
          <w:lang w:val="ro-RO"/>
        </w:rPr>
        <w:t xml:space="preserve"> mic: Împărtășirea istoriilor (30‘)</w:t>
      </w:r>
      <w:bookmarkEnd w:id="18"/>
    </w:p>
    <w:p w14:paraId="24E25EFE" w14:textId="77777777" w:rsidR="00E94EEF" w:rsidRPr="006725EC" w:rsidRDefault="00E94EEF" w:rsidP="00E94EEF">
      <w:pPr>
        <w:rPr>
          <w:lang w:val="ro-RO"/>
        </w:rPr>
      </w:pPr>
      <w:r w:rsidRPr="006725EC">
        <w:rPr>
          <w:lang w:val="ro-RO"/>
        </w:rPr>
        <w:t>Grupurile de trei se alătură și fiecare numește un moderator. El îi călăuzește prin următorii pași. Ceilalți doi sunt povestitori.</w:t>
      </w:r>
    </w:p>
    <w:p w14:paraId="1B630434" w14:textId="119CAFEC" w:rsidR="00E94EEF" w:rsidRPr="006725EC" w:rsidRDefault="00E94EEF" w:rsidP="00E94EEF">
      <w:pPr>
        <w:pStyle w:val="Listenabsatz"/>
        <w:keepLines w:val="0"/>
        <w:numPr>
          <w:ilvl w:val="0"/>
          <w:numId w:val="19"/>
        </w:numPr>
        <w:rPr>
          <w:lang w:val="ro-RO"/>
        </w:rPr>
      </w:pPr>
      <w:r w:rsidRPr="006725EC">
        <w:rPr>
          <w:lang w:val="ro-RO"/>
        </w:rPr>
        <w:t>Pregătire (10'): Moderatorul cere celor doi povestitori trebuie să-și amintească o experiență pozitivă de lucru, cu cineva dintr-un alt grup cu care au o relație tensionată. Au 10 minute pentru a pregăti povestea. El le oferă o foaie de lucru ghid (vezi Foaia de lucru</w:t>
      </w:r>
      <w:r w:rsidR="00911D67">
        <w:rPr>
          <w:lang w:val="ro-RO"/>
        </w:rPr>
        <w:t xml:space="preserve"> 3.3</w:t>
      </w:r>
      <w:r w:rsidRPr="006725EC">
        <w:rPr>
          <w:lang w:val="ro-RO"/>
        </w:rPr>
        <w:t>.1).</w:t>
      </w:r>
    </w:p>
    <w:p w14:paraId="40A4EEC5" w14:textId="77777777" w:rsidR="00E94EEF" w:rsidRPr="006725EC" w:rsidRDefault="00E94EEF" w:rsidP="00E94EEF">
      <w:pPr>
        <w:pStyle w:val="Listenabsatz"/>
        <w:keepLines w:val="0"/>
        <w:numPr>
          <w:ilvl w:val="0"/>
          <w:numId w:val="19"/>
        </w:numPr>
        <w:rPr>
          <w:lang w:val="ro-RO"/>
        </w:rPr>
      </w:pPr>
      <w:r w:rsidRPr="006725EC">
        <w:rPr>
          <w:lang w:val="ro-RO"/>
        </w:rPr>
        <w:t>Narare (15'): Cei doi povestitori descriu experiențele lor, unul după altul. Moderatorul se asigură că fiecare ascultător pune doar întrebări de înțelegere. Poveștile nu vor fi evaluate.</w:t>
      </w:r>
    </w:p>
    <w:p w14:paraId="1268D808" w14:textId="77777777" w:rsidR="00E94EEF" w:rsidRPr="006725EC" w:rsidRDefault="00E94EEF" w:rsidP="00E94EEF">
      <w:pPr>
        <w:pStyle w:val="Listenabsatz"/>
        <w:keepLines w:val="0"/>
        <w:numPr>
          <w:ilvl w:val="0"/>
          <w:numId w:val="19"/>
        </w:numPr>
        <w:rPr>
          <w:lang w:val="ro-RO"/>
        </w:rPr>
      </w:pPr>
      <w:r w:rsidRPr="006725EC">
        <w:rPr>
          <w:lang w:val="ro-RO"/>
        </w:rPr>
        <w:t>Selectare (5'): Moderatorul cere celor doi povestitori, trebuie să selecteze o poveste care ar trebui să fie spusă celorlalți participanți în plen. Povestea aleasă trebuie să fie capabilă să pună publicul într-o stare de spirit constructivă și de cooperare.</w:t>
      </w:r>
    </w:p>
    <w:p w14:paraId="5B3463ED" w14:textId="77777777" w:rsidR="00E94EEF" w:rsidRPr="006725EC" w:rsidRDefault="00E94EEF" w:rsidP="00E94EEF">
      <w:pPr>
        <w:pStyle w:val="berschrift4"/>
        <w:numPr>
          <w:ilvl w:val="0"/>
          <w:numId w:val="45"/>
        </w:numPr>
        <w:rPr>
          <w:lang w:val="ro-RO"/>
        </w:rPr>
      </w:pPr>
      <w:bookmarkStart w:id="19" w:name="_Toc388129686"/>
      <w:r w:rsidRPr="006725EC">
        <w:rPr>
          <w:lang w:val="ro-RO"/>
        </w:rPr>
        <w:t xml:space="preserve">Plenar: </w:t>
      </w:r>
      <w:r w:rsidRPr="00E94EEF">
        <w:rPr>
          <w:lang w:val="ro-RO"/>
        </w:rPr>
        <w:t>Povestirea</w:t>
      </w:r>
      <w:r w:rsidRPr="006725EC">
        <w:rPr>
          <w:lang w:val="ro-RO"/>
        </w:rPr>
        <w:t xml:space="preserve"> (30‘)</w:t>
      </w:r>
      <w:bookmarkEnd w:id="19"/>
    </w:p>
    <w:p w14:paraId="03EA5DB5" w14:textId="77777777" w:rsidR="00E94EEF" w:rsidRPr="006725EC" w:rsidRDefault="00E94EEF" w:rsidP="00E94EEF">
      <w:pPr>
        <w:rPr>
          <w:lang w:val="ro-RO"/>
        </w:rPr>
      </w:pPr>
      <w:r w:rsidRPr="006725EC">
        <w:rPr>
          <w:lang w:val="ro-RO"/>
        </w:rPr>
        <w:t>Formatorii cer grupurilor să spună poveștile selectate. Fiecare prezintă o poveste, unul după altul.</w:t>
      </w:r>
    </w:p>
    <w:p w14:paraId="51199DBA" w14:textId="77777777" w:rsidR="00E94EEF" w:rsidRPr="00E94EEF" w:rsidRDefault="00E94EEF" w:rsidP="00E94EEF">
      <w:pPr>
        <w:pStyle w:val="berschrift4"/>
        <w:numPr>
          <w:ilvl w:val="0"/>
          <w:numId w:val="45"/>
        </w:numPr>
        <w:rPr>
          <w:lang w:val="ro-RO"/>
        </w:rPr>
      </w:pPr>
      <w:bookmarkStart w:id="20" w:name="_Toc388129687"/>
      <w:r w:rsidRPr="00E94EEF">
        <w:rPr>
          <w:lang w:val="ro-RO"/>
        </w:rPr>
        <w:t>Evaluare (20‘)</w:t>
      </w:r>
      <w:bookmarkEnd w:id="20"/>
    </w:p>
    <w:p w14:paraId="5EC4D284" w14:textId="77777777" w:rsidR="00E94EEF" w:rsidRPr="006725EC" w:rsidRDefault="00E94EEF" w:rsidP="00E94EEF">
      <w:pPr>
        <w:rPr>
          <w:lang w:val="ro-RO"/>
        </w:rPr>
      </w:pPr>
      <w:r w:rsidRPr="006725EC">
        <w:rPr>
          <w:lang w:val="ro-RO"/>
        </w:rPr>
        <w:t>Sub îndrumarea instructorului, participanții pot împărtăși din experiența lor asupra metodei. Pot fi utilizate următoarele întrebări:</w:t>
      </w:r>
    </w:p>
    <w:p w14:paraId="3FCD0C03" w14:textId="77777777" w:rsidR="00E94EEF" w:rsidRPr="006725EC" w:rsidRDefault="00E94EEF" w:rsidP="00E94EEF">
      <w:pPr>
        <w:pStyle w:val="Trainer"/>
        <w:numPr>
          <w:ilvl w:val="0"/>
          <w:numId w:val="21"/>
        </w:numPr>
        <w:shd w:val="clear" w:color="auto" w:fill="D9D9D9" w:themeFill="background1" w:themeFillShade="D9"/>
        <w:ind w:left="142" w:hanging="142"/>
        <w:rPr>
          <w:lang w:val="ro-RO"/>
        </w:rPr>
      </w:pPr>
      <w:r w:rsidRPr="006725EC">
        <w:rPr>
          <w:lang w:val="ro-RO"/>
        </w:rPr>
        <w:t>Ce stări de spirit au generat în plenar poveștile acum și aici?</w:t>
      </w:r>
    </w:p>
    <w:p w14:paraId="3852A4CF" w14:textId="77777777" w:rsidR="00E94EEF" w:rsidRPr="006725EC" w:rsidRDefault="00E94EEF" w:rsidP="00E94EEF">
      <w:pPr>
        <w:pStyle w:val="Trainer"/>
        <w:numPr>
          <w:ilvl w:val="0"/>
          <w:numId w:val="21"/>
        </w:numPr>
        <w:shd w:val="clear" w:color="auto" w:fill="D9D9D9" w:themeFill="background1" w:themeFillShade="D9"/>
        <w:ind w:left="142" w:hanging="142"/>
        <w:rPr>
          <w:lang w:val="ro-RO"/>
        </w:rPr>
      </w:pPr>
      <w:r w:rsidRPr="006725EC">
        <w:rPr>
          <w:lang w:val="ro-RO"/>
        </w:rPr>
        <w:t>Poate fi metoda utilizată pentru toate grupurile țintă? Pentru care grupuri și situații poveștile trebuiesc limitate?</w:t>
      </w:r>
    </w:p>
    <w:p w14:paraId="7DF2B676" w14:textId="55896B3F" w:rsidR="00B6488E" w:rsidRPr="00E55063" w:rsidRDefault="00E94EEF" w:rsidP="00E94EEF">
      <w:pPr>
        <w:pStyle w:val="Trainer"/>
        <w:numPr>
          <w:ilvl w:val="0"/>
          <w:numId w:val="21"/>
        </w:numPr>
        <w:ind w:left="142" w:hanging="142"/>
      </w:pPr>
      <w:r w:rsidRPr="006725EC">
        <w:rPr>
          <w:lang w:val="ro-RO"/>
        </w:rPr>
        <w:t>Cum trebuie modificate dacă va fi necesar?</w:t>
      </w:r>
    </w:p>
    <w:p w14:paraId="634ED9F5" w14:textId="77777777" w:rsidR="00895598" w:rsidRDefault="00895598" w:rsidP="006A0F47">
      <w:pPr>
        <w:pStyle w:val="berschrift2"/>
        <w:sectPr w:rsidR="00895598" w:rsidSect="00F33D38">
          <w:headerReference w:type="default" r:id="rId26"/>
          <w:pgSz w:w="11906" w:h="16838"/>
          <w:pgMar w:top="1417" w:right="1417" w:bottom="1134" w:left="1417" w:header="708" w:footer="708" w:gutter="0"/>
          <w:cols w:space="708"/>
          <w:docGrid w:linePitch="360"/>
        </w:sectPr>
      </w:pPr>
    </w:p>
    <w:p w14:paraId="630C670A" w14:textId="503280FF" w:rsidR="00B6488E" w:rsidRPr="00E55063" w:rsidRDefault="00911D67" w:rsidP="006A0F47">
      <w:pPr>
        <w:pStyle w:val="berschrift2"/>
      </w:pPr>
      <w:bookmarkStart w:id="21" w:name="_Toc388129688"/>
      <w:r w:rsidRPr="006725EC">
        <w:lastRenderedPageBreak/>
        <w:t>Clarificarea Așteptărilor de la Mediere (Training-ul): Speranțe și Preocupări</w:t>
      </w:r>
      <w:r w:rsidR="00B6488E" w:rsidRPr="00E55063">
        <w:t xml:space="preserve"> (90')</w:t>
      </w:r>
      <w:bookmarkEnd w:id="21"/>
    </w:p>
    <w:p w14:paraId="47978672" w14:textId="77777777" w:rsidR="00911D67" w:rsidRPr="006725EC" w:rsidRDefault="00911D67" w:rsidP="00911D67">
      <w:pPr>
        <w:rPr>
          <w:lang w:val="ro-RO"/>
        </w:rPr>
      </w:pPr>
      <w:r w:rsidRPr="006725EC">
        <w:rPr>
          <w:lang w:val="ro-RO"/>
        </w:rPr>
        <w:t>În această etapă, este necesar să se includă, de asemenea, speranțele curente ale participanților și preocupările cu privire la procesul viitor de mediere, pentru a verifica așteptările lor și de a le corecta, dacă este necesar.</w:t>
      </w:r>
    </w:p>
    <w:p w14:paraId="1B0D9696" w14:textId="77777777" w:rsidR="00911D67" w:rsidRPr="006725EC" w:rsidRDefault="00911D67" w:rsidP="00911D67">
      <w:pPr>
        <w:rPr>
          <w:lang w:val="ro-RO"/>
        </w:rPr>
      </w:pPr>
      <w:r w:rsidRPr="006725EC">
        <w:rPr>
          <w:lang w:val="ro-RO"/>
        </w:rPr>
        <w:t>Dar accentul pe așteptări duce la riscul de amestecare a problemelor de conflict și a metodelor de mediere. Acest lucru înseamnă că părțile ajung prea devreme într-o dispută din cauza așteptărilor neîmplinite în ceea ce privește problemele de conflict - nu în ceea ce privește procesul de mediere. Deci, ei au tendința de a se certa din cauza problemelor de conflict, în loc de a numi așteptările lor de la metodele de mediere și proces, precum și de la rolurile, comportamentele, atitudinile mediatorilorilor. Acest risc trebuie să fie luat în considerare.</w:t>
      </w:r>
    </w:p>
    <w:p w14:paraId="7356C3CB" w14:textId="2FC81FAE" w:rsidR="00911D67" w:rsidRPr="006725EC" w:rsidRDefault="00911D67" w:rsidP="00911D67">
      <w:pPr>
        <w:rPr>
          <w:lang w:val="ro-RO"/>
        </w:rPr>
      </w:pPr>
      <w:r w:rsidRPr="006725EC">
        <w:rPr>
          <w:lang w:val="ro-RO"/>
        </w:rPr>
        <w:t>Este recomandabil de a efectua acest exercițiu cu participanții la training ca auto-conștientizare, cu privire la ceea ce se așteaptă de la metodele de training și proces precum și de la rolurile, comportamentele și atitudinile antrenorilor. Într-adevăr, acest exercițiu ar trebui să fie efectuat în faza inițială de training, deoarece permite participanților să intre în contact unii cu alții. De asemenea, echipa de formare, în același timp, învață mai multe despre așteptările lor de la cursul de training și poate corecta așteptările greșite.</w:t>
      </w:r>
    </w:p>
    <w:p w14:paraId="62A231A3" w14:textId="77777777" w:rsidR="00911D67" w:rsidRPr="006725EC" w:rsidRDefault="00911D67" w:rsidP="00911D67">
      <w:pPr>
        <w:rPr>
          <w:lang w:val="ro-RO"/>
        </w:rPr>
      </w:pPr>
      <w:r w:rsidRPr="006725EC">
        <w:rPr>
          <w:lang w:val="ro-RO"/>
        </w:rPr>
        <w:t>Următorul text abordează așteptările de la mediatori și metodele, atitudinile, rolurile lor etc. Așa cum acest exercițiu de auto-conștientizare este aranjat pentru participanții la cursul de training, așteptările lor sunt axate pe training. Folosind acest text în cadrul cursului, trebuie să-l transferați de la mediere la training.</w:t>
      </w:r>
    </w:p>
    <w:p w14:paraId="035733D4" w14:textId="77777777" w:rsidR="00911D67" w:rsidRPr="00911D67" w:rsidRDefault="00911D67" w:rsidP="00911D67">
      <w:pPr>
        <w:pStyle w:val="berschrift4"/>
        <w:numPr>
          <w:ilvl w:val="0"/>
          <w:numId w:val="49"/>
        </w:numPr>
        <w:rPr>
          <w:lang w:val="ro-RO"/>
        </w:rPr>
      </w:pPr>
      <w:bookmarkStart w:id="22" w:name="_Toc388129689"/>
      <w:r w:rsidRPr="00911D67">
        <w:rPr>
          <w:lang w:val="ro-RO"/>
        </w:rPr>
        <w:t>Introducere: De la întrebări pe fișe la acorduri</w:t>
      </w:r>
      <w:bookmarkEnd w:id="22"/>
      <w:r w:rsidRPr="00911D67">
        <w:rPr>
          <w:lang w:val="ro-RO"/>
        </w:rPr>
        <w:t xml:space="preserve"> </w:t>
      </w:r>
    </w:p>
    <w:p w14:paraId="436BF7EC" w14:textId="77777777" w:rsidR="00911D67" w:rsidRPr="006725EC" w:rsidRDefault="00911D67" w:rsidP="00911D67">
      <w:pPr>
        <w:rPr>
          <w:rFonts w:asciiTheme="minorBidi" w:eastAsiaTheme="majorEastAsia" w:hAnsiTheme="minorBidi" w:cstheme="majorBidi"/>
          <w:b/>
          <w:bCs/>
          <w:iCs/>
          <w:sz w:val="20"/>
          <w:lang w:val="ro-RO"/>
        </w:rPr>
      </w:pPr>
      <w:r w:rsidRPr="006725EC">
        <w:rPr>
          <w:lang w:val="ro-RO"/>
        </w:rPr>
        <w:t>Ca o formă de prevenire a riscurilor, s-a dovedit că, inițial membrii lucrează în grupuri mici pentru a clarifica speranțele și preocupările lor. Grupul ar trebui să constea din 2-4 persoane care ar trebui să se alăture în mod liber. Mai mult decât atât, ar trebui să fie foarte clar pentru ei că ar trebui să vorbim despre speranțele și preocupările lor numai de la echipa de mediere și nu de la celelalte părți implicate în conflict.</w:t>
      </w:r>
    </w:p>
    <w:p w14:paraId="20130382" w14:textId="77777777" w:rsidR="00911D67" w:rsidRPr="006725EC" w:rsidRDefault="00911D67" w:rsidP="00911D67">
      <w:pPr>
        <w:rPr>
          <w:lang w:val="ro-RO"/>
        </w:rPr>
      </w:pPr>
      <w:r w:rsidRPr="006725EC">
        <w:rPr>
          <w:lang w:val="ro-RO"/>
        </w:rPr>
        <w:t>Lucrând în grupuri mici, ar trebui să se valideze contribuțiile participanților, înainte de a prezenta gândurile și sentimentele în public. În schimb cu ceilalți din grup se poate vedea dacă alții gândesc și simt la fel ca ei înșiși. Prin discuțiile în grupuri mici, are loc o colecție de gânduri și sentimente ale membrilor grupului. Acest lucru duce la contribuții calificate și concentrate, care sunt începutul unei creșteri notabile în deschiderea personală în grup.</w:t>
      </w:r>
    </w:p>
    <w:p w14:paraId="147A65D9" w14:textId="77777777" w:rsidR="00911D67" w:rsidRPr="006725EC" w:rsidRDefault="00911D67" w:rsidP="00911D67">
      <w:pPr>
        <w:rPr>
          <w:lang w:val="ro-RO"/>
        </w:rPr>
      </w:pPr>
      <w:r w:rsidRPr="006725EC">
        <w:rPr>
          <w:lang w:val="ro-RO"/>
        </w:rPr>
        <w:t xml:space="preserve"> Așteptările colectate în grupurile mici sunt abordate ca speranțe și preocupări pentru echipa de mediere și sunt scrise pe carduri colorate. Acestea vor fi ulterior fixate pe -&gt;  Peretele Lipicios sau fixate pe -&gt; Panoul de comentarii. Fișele și conținutul lor sunt apoi prezentate de către un membru al grupului, care este selectat de către tot grupul. Apoi, un membru al echipei de mediere intră într-un dialog de clarificare scurt cu fiecare reprezentant al grupului. În acest fel, este posibil ca echipa de mediere să colecteze aceste speranțe și preocupări care nu au legătură cu echipa de mediere, dar cu celelalte părție ale conflictuli într-o - &gt; Cutie a Problemelor.</w:t>
      </w:r>
    </w:p>
    <w:p w14:paraId="36A20495" w14:textId="77777777" w:rsidR="00911D67" w:rsidRPr="006725EC" w:rsidRDefault="00911D67" w:rsidP="00911D67">
      <w:pPr>
        <w:rPr>
          <w:lang w:val="ro-RO"/>
        </w:rPr>
      </w:pPr>
      <w:r w:rsidRPr="006725EC">
        <w:rPr>
          <w:lang w:val="ro-RO"/>
        </w:rPr>
        <w:t>Mediatorii pot răspunde în mod deschis și sincer la toate întrebările despre ei înșiși și metodele lor de mediere. Este important ca aceștia să corecteze speranțele false și temerile nefondate. Ei asigură reguli speciale pentru întregul proces de mediere (-&gt; mini contracte).</w:t>
      </w:r>
    </w:p>
    <w:p w14:paraId="00969E4D" w14:textId="77777777" w:rsidR="00911D67" w:rsidRPr="006725EC" w:rsidRDefault="00911D67" w:rsidP="00911D67">
      <w:pPr>
        <w:rPr>
          <w:lang w:val="ro-RO"/>
        </w:rPr>
      </w:pPr>
      <w:r w:rsidRPr="006725EC">
        <w:rPr>
          <w:lang w:val="ro-RO"/>
        </w:rPr>
        <w:t>După ce toate întrebările au fost clarificate, acest pas poate fi completat. Pentru a încheia, este recomandabil să se numească valorile centrale ale medierii.</w:t>
      </w:r>
    </w:p>
    <w:p w14:paraId="2D439F1B" w14:textId="77777777" w:rsidR="00911D67" w:rsidRPr="006725EC" w:rsidRDefault="00911D67" w:rsidP="00911D67">
      <w:pPr>
        <w:keepNext/>
        <w:pBdr>
          <w:top w:val="single" w:sz="4" w:space="1" w:color="auto" w:shadow="1"/>
          <w:left w:val="single" w:sz="4" w:space="4" w:color="auto" w:shadow="1"/>
          <w:bottom w:val="single" w:sz="4" w:space="1" w:color="auto" w:shadow="1"/>
          <w:right w:val="single" w:sz="4" w:space="4" w:color="auto" w:shadow="1"/>
        </w:pBdr>
        <w:jc w:val="center"/>
        <w:rPr>
          <w:b/>
          <w:bCs/>
          <w:lang w:val="ro-RO"/>
        </w:rPr>
      </w:pPr>
      <w:r w:rsidRPr="006725EC">
        <w:rPr>
          <w:b/>
          <w:bCs/>
          <w:lang w:val="ro-RO"/>
        </w:rPr>
        <w:lastRenderedPageBreak/>
        <w:t>Valorile Centrale ale Medierii</w:t>
      </w:r>
    </w:p>
    <w:p w14:paraId="163B8BF4" w14:textId="77777777" w:rsidR="00911D67" w:rsidRPr="006725EC" w:rsidRDefault="00911D67" w:rsidP="00911D67">
      <w:pPr>
        <w:pStyle w:val="Listenabsatz"/>
        <w:keepNext/>
        <w:keepLines w:val="0"/>
        <w:numPr>
          <w:ilvl w:val="0"/>
          <w:numId w:val="23"/>
        </w:numPr>
        <w:pBdr>
          <w:top w:val="single" w:sz="4" w:space="1" w:color="auto" w:shadow="1"/>
          <w:left w:val="single" w:sz="4" w:space="4" w:color="auto" w:shadow="1"/>
          <w:bottom w:val="single" w:sz="4" w:space="1" w:color="auto" w:shadow="1"/>
          <w:right w:val="single" w:sz="4" w:space="4" w:color="auto" w:shadow="1"/>
        </w:pBdr>
        <w:ind w:left="142" w:hanging="142"/>
        <w:jc w:val="left"/>
        <w:rPr>
          <w:lang w:val="ro-RO"/>
        </w:rPr>
      </w:pPr>
      <w:r w:rsidRPr="006725EC">
        <w:rPr>
          <w:lang w:val="ro-RO"/>
        </w:rPr>
        <w:t>Participare voluntară</w:t>
      </w:r>
    </w:p>
    <w:p w14:paraId="0574D704" w14:textId="77777777" w:rsidR="00911D67" w:rsidRPr="006725EC" w:rsidRDefault="00911D67" w:rsidP="00911D67">
      <w:pPr>
        <w:pStyle w:val="Listenabsatz"/>
        <w:keepNext/>
        <w:keepLines w:val="0"/>
        <w:numPr>
          <w:ilvl w:val="0"/>
          <w:numId w:val="23"/>
        </w:numPr>
        <w:pBdr>
          <w:top w:val="single" w:sz="4" w:space="1" w:color="auto" w:shadow="1"/>
          <w:left w:val="single" w:sz="4" w:space="4" w:color="auto" w:shadow="1"/>
          <w:bottom w:val="single" w:sz="4" w:space="1" w:color="auto" w:shadow="1"/>
          <w:right w:val="single" w:sz="4" w:space="4" w:color="auto" w:shadow="1"/>
        </w:pBdr>
        <w:ind w:left="142" w:hanging="142"/>
        <w:jc w:val="left"/>
        <w:rPr>
          <w:lang w:val="ro-RO"/>
        </w:rPr>
      </w:pPr>
      <w:r w:rsidRPr="006725EC">
        <w:rPr>
          <w:lang w:val="ro-RO"/>
        </w:rPr>
        <w:t>Neutrailtatea echipei de mediere ca imparțialitate</w:t>
      </w:r>
    </w:p>
    <w:p w14:paraId="6E69553B" w14:textId="77777777" w:rsidR="00911D67" w:rsidRPr="006725EC" w:rsidRDefault="00911D67" w:rsidP="00911D67">
      <w:pPr>
        <w:pStyle w:val="Listenabsatz"/>
        <w:keepNext/>
        <w:keepLines w:val="0"/>
        <w:numPr>
          <w:ilvl w:val="0"/>
          <w:numId w:val="23"/>
        </w:numPr>
        <w:pBdr>
          <w:top w:val="single" w:sz="4" w:space="1" w:color="auto" w:shadow="1"/>
          <w:left w:val="single" w:sz="4" w:space="4" w:color="auto" w:shadow="1"/>
          <w:bottom w:val="single" w:sz="4" w:space="1" w:color="auto" w:shadow="1"/>
          <w:right w:val="single" w:sz="4" w:space="4" w:color="auto" w:shadow="1"/>
        </w:pBdr>
        <w:ind w:left="142" w:hanging="142"/>
        <w:jc w:val="left"/>
        <w:rPr>
          <w:lang w:val="ro-RO"/>
        </w:rPr>
      </w:pPr>
      <w:r w:rsidRPr="006725EC">
        <w:rPr>
          <w:lang w:val="ro-RO"/>
        </w:rPr>
        <w:t>Deschiși către final: mediatorii sunt deschiși pentru rezultate</w:t>
      </w:r>
    </w:p>
    <w:p w14:paraId="59F7B766" w14:textId="77777777" w:rsidR="00911D67" w:rsidRPr="006725EC" w:rsidRDefault="00911D67" w:rsidP="00911D67">
      <w:pPr>
        <w:pStyle w:val="Listenabsatz"/>
        <w:keepNext/>
        <w:keepLines w:val="0"/>
        <w:numPr>
          <w:ilvl w:val="0"/>
          <w:numId w:val="23"/>
        </w:numPr>
        <w:pBdr>
          <w:top w:val="single" w:sz="4" w:space="1" w:color="auto" w:shadow="1"/>
          <w:left w:val="single" w:sz="4" w:space="4" w:color="auto" w:shadow="1"/>
          <w:bottom w:val="single" w:sz="4" w:space="1" w:color="auto" w:shadow="1"/>
          <w:right w:val="single" w:sz="4" w:space="4" w:color="auto" w:shadow="1"/>
        </w:pBdr>
        <w:ind w:left="142" w:hanging="142"/>
        <w:jc w:val="left"/>
        <w:rPr>
          <w:lang w:val="ro-RO"/>
        </w:rPr>
      </w:pPr>
      <w:r w:rsidRPr="006725EC">
        <w:rPr>
          <w:lang w:val="ro-RO"/>
        </w:rPr>
        <w:t>Egalitatea și auto-determinarea participanților în discurs și acțiuni</w:t>
      </w:r>
    </w:p>
    <w:p w14:paraId="0F43A8FD" w14:textId="77777777" w:rsidR="00911D67" w:rsidRPr="006725EC" w:rsidRDefault="00911D67" w:rsidP="00911D67">
      <w:pPr>
        <w:pStyle w:val="Listenabsatz"/>
        <w:keepNext/>
        <w:keepLines w:val="0"/>
        <w:numPr>
          <w:ilvl w:val="0"/>
          <w:numId w:val="23"/>
        </w:numPr>
        <w:pBdr>
          <w:top w:val="single" w:sz="4" w:space="1" w:color="auto" w:shadow="1"/>
          <w:left w:val="single" w:sz="4" w:space="4" w:color="auto" w:shadow="1"/>
          <w:bottom w:val="single" w:sz="4" w:space="1" w:color="auto" w:shadow="1"/>
          <w:right w:val="single" w:sz="4" w:space="4" w:color="auto" w:shadow="1"/>
        </w:pBdr>
        <w:ind w:left="142" w:hanging="142"/>
        <w:jc w:val="left"/>
        <w:rPr>
          <w:lang w:val="ro-RO"/>
        </w:rPr>
      </w:pPr>
      <w:r w:rsidRPr="006725EC">
        <w:rPr>
          <w:lang w:val="ro-RO"/>
        </w:rPr>
        <w:t>Auto-responsabilitate substanțială a părților implicate în conflict la clarificări și soluții de conflict</w:t>
      </w:r>
    </w:p>
    <w:p w14:paraId="31B698B9" w14:textId="77777777" w:rsidR="00911D67" w:rsidRPr="006725EC" w:rsidRDefault="00911D67" w:rsidP="00911D67">
      <w:pPr>
        <w:pStyle w:val="Listenabsatz"/>
        <w:keepNext/>
        <w:keepLines w:val="0"/>
        <w:numPr>
          <w:ilvl w:val="0"/>
          <w:numId w:val="23"/>
        </w:numPr>
        <w:pBdr>
          <w:top w:val="single" w:sz="4" w:space="1" w:color="auto" w:shadow="1"/>
          <w:left w:val="single" w:sz="4" w:space="4" w:color="auto" w:shadow="1"/>
          <w:bottom w:val="single" w:sz="4" w:space="1" w:color="auto" w:shadow="1"/>
          <w:right w:val="single" w:sz="4" w:space="4" w:color="auto" w:shadow="1"/>
        </w:pBdr>
        <w:ind w:left="142" w:hanging="142"/>
        <w:jc w:val="left"/>
        <w:rPr>
          <w:lang w:val="ro-RO"/>
        </w:rPr>
      </w:pPr>
      <w:r w:rsidRPr="006725EC">
        <w:rPr>
          <w:lang w:val="ro-RO"/>
        </w:rPr>
        <w:t>Responsabilitatea echipei de mediere în proces</w:t>
      </w:r>
    </w:p>
    <w:p w14:paraId="450DCE7E" w14:textId="77777777" w:rsidR="00911D67" w:rsidRPr="006725EC" w:rsidRDefault="00911D67" w:rsidP="00911D67">
      <w:pPr>
        <w:pStyle w:val="Listenabsatz"/>
        <w:keepNext/>
        <w:keepLines w:val="0"/>
        <w:numPr>
          <w:ilvl w:val="0"/>
          <w:numId w:val="23"/>
        </w:numPr>
        <w:pBdr>
          <w:top w:val="single" w:sz="4" w:space="1" w:color="auto" w:shadow="1"/>
          <w:left w:val="single" w:sz="4" w:space="4" w:color="auto" w:shadow="1"/>
          <w:bottom w:val="single" w:sz="4" w:space="1" w:color="auto" w:shadow="1"/>
          <w:right w:val="single" w:sz="4" w:space="4" w:color="auto" w:shadow="1"/>
        </w:pBdr>
        <w:ind w:left="142" w:hanging="142"/>
        <w:jc w:val="left"/>
        <w:rPr>
          <w:lang w:val="ro-RO"/>
        </w:rPr>
      </w:pPr>
      <w:r w:rsidRPr="006725EC">
        <w:rPr>
          <w:lang w:val="ro-RO"/>
        </w:rPr>
        <w:t>Confidențialitate</w:t>
      </w:r>
    </w:p>
    <w:p w14:paraId="3DB79715" w14:textId="77777777" w:rsidR="00911D67" w:rsidRPr="006725EC" w:rsidRDefault="00911D67" w:rsidP="00911D67">
      <w:pPr>
        <w:pStyle w:val="Listenabsatz"/>
        <w:keepLines w:val="0"/>
        <w:numPr>
          <w:ilvl w:val="0"/>
          <w:numId w:val="23"/>
        </w:numPr>
        <w:pBdr>
          <w:top w:val="single" w:sz="4" w:space="1" w:color="auto" w:shadow="1"/>
          <w:left w:val="single" w:sz="4" w:space="4" w:color="auto" w:shadow="1"/>
          <w:bottom w:val="single" w:sz="4" w:space="1" w:color="auto" w:shadow="1"/>
          <w:right w:val="single" w:sz="4" w:space="4" w:color="auto" w:shadow="1"/>
        </w:pBdr>
        <w:ind w:left="142" w:hanging="142"/>
        <w:jc w:val="left"/>
        <w:rPr>
          <w:lang w:val="ro-RO"/>
        </w:rPr>
      </w:pPr>
      <w:r w:rsidRPr="006725EC">
        <w:rPr>
          <w:lang w:val="ro-RO"/>
        </w:rPr>
        <w:t>Învățare: Retragerea expresiilor și schimbarea opiniilor sunt permise și dorite</w:t>
      </w:r>
    </w:p>
    <w:p w14:paraId="472BDC44" w14:textId="77777777" w:rsidR="00911D67" w:rsidRPr="006725EC" w:rsidRDefault="00911D67" w:rsidP="00911D67">
      <w:pPr>
        <w:rPr>
          <w:lang w:val="ro-RO"/>
        </w:rPr>
      </w:pPr>
      <w:r w:rsidRPr="006725EC">
        <w:rPr>
          <w:lang w:val="ro-RO"/>
        </w:rPr>
        <w:t>În acest moment, echipa de antrenori demonstrează procedura printr-un exercițiu de auto-conștientizare în ceea ce privește cursul de training continuu - nu medierea.</w:t>
      </w:r>
    </w:p>
    <w:p w14:paraId="78ADFC29" w14:textId="77777777" w:rsidR="00911D67" w:rsidRPr="006725EC" w:rsidRDefault="00911D67" w:rsidP="00911D67">
      <w:pPr>
        <w:pStyle w:val="berschrift4"/>
        <w:numPr>
          <w:ilvl w:val="0"/>
          <w:numId w:val="42"/>
        </w:numPr>
        <w:rPr>
          <w:lang w:val="ro-RO"/>
        </w:rPr>
      </w:pPr>
      <w:bookmarkStart w:id="23" w:name="_Toc388129690"/>
      <w:r w:rsidRPr="006725EC">
        <w:rPr>
          <w:lang w:val="ro-RO"/>
        </w:rPr>
        <w:t>Instrucții pentru interogarea pe carduri în grupuri mici(10‘)</w:t>
      </w:r>
      <w:bookmarkEnd w:id="23"/>
    </w:p>
    <w:p w14:paraId="45AF9A78" w14:textId="77777777" w:rsidR="00911D67" w:rsidRPr="006725EC" w:rsidRDefault="00911D67" w:rsidP="00911D67">
      <w:pPr>
        <w:pStyle w:val="Trainer"/>
        <w:rPr>
          <w:lang w:val="ro-RO" w:eastAsia="de-DE"/>
        </w:rPr>
      </w:pPr>
      <w:r w:rsidRPr="006725EC">
        <w:rPr>
          <w:lang w:val="ro-RO" w:eastAsia="de-DE"/>
        </w:rPr>
        <w:t>Vă rugăm să vă alăturați în grupuri mici, de cel puțin două și cel mult patru persoane.</w:t>
      </w:r>
    </w:p>
    <w:p w14:paraId="7CC5C4E2" w14:textId="77777777" w:rsidR="00911D67" w:rsidRPr="006725EC" w:rsidRDefault="00911D67" w:rsidP="00911D67">
      <w:pPr>
        <w:pStyle w:val="Trainer"/>
        <w:numPr>
          <w:ilvl w:val="0"/>
          <w:numId w:val="22"/>
        </w:numPr>
        <w:shd w:val="clear" w:color="auto" w:fill="D9D9D9" w:themeFill="background1" w:themeFillShade="D9"/>
        <w:ind w:left="284" w:hanging="284"/>
        <w:rPr>
          <w:lang w:val="ro-RO"/>
        </w:rPr>
      </w:pPr>
      <w:r w:rsidRPr="006725EC">
        <w:rPr>
          <w:lang w:val="ro-RO"/>
        </w:rPr>
        <w:t xml:space="preserve"> În grupuri mici, colectați așteptările dumneavoastră de la echipa de training și de la acest training în medierea dintre mai multe părți: Ce preocupări aveți în ceea ce privește modul de training și comportamentul antrenorilor? Ați avut vreodată o experiență neplăcută care nu doriți să se repete? Și aveți, de asemenea, așteptări pozitive de la echipa de training?</w:t>
      </w:r>
    </w:p>
    <w:p w14:paraId="4A1F0365" w14:textId="77777777" w:rsidR="00911D67" w:rsidRPr="006725EC" w:rsidRDefault="00911D67" w:rsidP="00911D67">
      <w:pPr>
        <w:pStyle w:val="Trainer"/>
        <w:ind w:left="284" w:hanging="284"/>
        <w:rPr>
          <w:lang w:val="ro-RO" w:eastAsia="de-DE"/>
        </w:rPr>
      </w:pPr>
      <w:r w:rsidRPr="006725EC">
        <w:rPr>
          <w:lang w:val="ro-RO"/>
        </w:rPr>
        <w:t>2. Notați principalele așteptări pozitive și speranțele pe fișele verzi și așteptările negative și preocupările pe cartonașe roșii. Pot fi aproximativ două fișe pentru fiecare.</w:t>
      </w:r>
    </w:p>
    <w:p w14:paraId="22D205BF" w14:textId="77777777" w:rsidR="00911D67" w:rsidRPr="006725EC" w:rsidRDefault="00911D67" w:rsidP="00911D67">
      <w:pPr>
        <w:pStyle w:val="Trainer"/>
        <w:rPr>
          <w:lang w:val="ro-RO"/>
        </w:rPr>
      </w:pPr>
      <w:r w:rsidRPr="006725EC">
        <w:rPr>
          <w:noProof/>
          <w:lang w:val="de-DE" w:eastAsia="de-DE"/>
        </w:rPr>
        <mc:AlternateContent>
          <mc:Choice Requires="wps">
            <w:drawing>
              <wp:anchor distT="0" distB="0" distL="114300" distR="114300" simplePos="0" relativeHeight="251698176" behindDoc="0" locked="0" layoutInCell="1" allowOverlap="1" wp14:anchorId="1E18CDDA" wp14:editId="389DF472">
                <wp:simplePos x="0" y="0"/>
                <wp:positionH relativeFrom="column">
                  <wp:posOffset>4631690</wp:posOffset>
                </wp:positionH>
                <wp:positionV relativeFrom="paragraph">
                  <wp:posOffset>95250</wp:posOffset>
                </wp:positionV>
                <wp:extent cx="1205865" cy="419100"/>
                <wp:effectExtent l="0" t="0" r="51435" b="57150"/>
                <wp:wrapSquare wrapText="bothSides"/>
                <wp:docPr id="33" name="Textfeld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5865" cy="419100"/>
                        </a:xfrm>
                        <a:prstGeom prst="rect">
                          <a:avLst/>
                        </a:prstGeom>
                        <a:solidFill>
                          <a:srgbClr val="FFFFCC"/>
                        </a:solidFill>
                        <a:ln w="9525">
                          <a:solidFill>
                            <a:schemeClr val="bg1">
                              <a:lumMod val="50000"/>
                              <a:lumOff val="0"/>
                            </a:schemeClr>
                          </a:solidFill>
                          <a:miter lim="800000"/>
                          <a:headEnd/>
                          <a:tailEnd/>
                        </a:ln>
                        <a:effectLst>
                          <a:outerShdw dist="35921" dir="2700000" algn="tl" rotWithShape="0">
                            <a:srgbClr val="808080">
                              <a:alpha val="39999"/>
                            </a:srgbClr>
                          </a:outerShdw>
                        </a:effectLst>
                      </wps:spPr>
                      <wps:txbx>
                        <w:txbxContent>
                          <w:p w14:paraId="7B39EA5A" w14:textId="77777777" w:rsidR="00A61E09" w:rsidRPr="0027469B" w:rsidRDefault="00A61E09" w:rsidP="00911D67">
                            <w:pPr>
                              <w:pStyle w:val="StandardWeb"/>
                              <w:spacing w:before="0" w:beforeAutospacing="0" w:after="0" w:afterAutospacing="0"/>
                              <w:jc w:val="center"/>
                              <w:textAlignment w:val="baseline"/>
                              <w:rPr>
                                <w:lang w:val="ro-RO"/>
                              </w:rPr>
                            </w:pPr>
                            <w:proofErr w:type="spellStart"/>
                            <w:r>
                              <w:rPr>
                                <w:rFonts w:ascii="Andy" w:hAnsi="Andy"/>
                              </w:rPr>
                              <w:t>Aceasta</w:t>
                            </w:r>
                            <w:proofErr w:type="spellEnd"/>
                            <w:r>
                              <w:rPr>
                                <w:rFonts w:ascii="Andy" w:hAnsi="Andy"/>
                              </w:rPr>
                              <w:t xml:space="preserve"> e o </w:t>
                            </w:r>
                            <w:proofErr w:type="spellStart"/>
                            <w:r>
                              <w:rPr>
                                <w:rFonts w:ascii="Andy" w:hAnsi="Andy"/>
                              </w:rPr>
                              <w:t>fisa</w:t>
                            </w:r>
                            <w:proofErr w:type="spellEnd"/>
                            <w:r>
                              <w:rPr>
                                <w:rFonts w:ascii="Andy" w:hAnsi="Andy"/>
                              </w:rPr>
                              <w:t xml:space="preserve"> </w:t>
                            </w:r>
                            <w:proofErr w:type="spellStart"/>
                            <w:r>
                              <w:rPr>
                                <w:rFonts w:ascii="Andy" w:hAnsi="Andy"/>
                              </w:rPr>
                              <w:t>usor</w:t>
                            </w:r>
                            <w:proofErr w:type="spellEnd"/>
                            <w:r>
                              <w:rPr>
                                <w:rFonts w:ascii="Andy" w:hAnsi="Andy"/>
                              </w:rPr>
                              <w:t xml:space="preserve"> de </w:t>
                            </w:r>
                            <w:proofErr w:type="spellStart"/>
                            <w:r>
                              <w:rPr>
                                <w:rFonts w:ascii="Andy" w:hAnsi="Andy"/>
                              </w:rPr>
                              <w:t>de</w:t>
                            </w:r>
                            <w:proofErr w:type="spellEnd"/>
                            <w:r>
                              <w:rPr>
                                <w:rFonts w:ascii="Andy" w:hAnsi="Andy"/>
                              </w:rPr>
                              <w:t xml:space="preserve"> </w:t>
                            </w:r>
                            <w:proofErr w:type="spellStart"/>
                            <w:r>
                              <w:rPr>
                                <w:rFonts w:ascii="Andy" w:hAnsi="Andy"/>
                              </w:rPr>
                              <w:t>citit</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166" o:spid="_x0000_s1049" type="#_x0000_t202" style="position:absolute;left:0;text-align:left;margin-left:364.7pt;margin-top:7.5pt;width:94.95pt;height:3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" fillcolor="#ffc" strokecolor="#7f7f7f [1612]">
                <v:shadow on="t" opacity="26213f" origin="-.5,-.5"/>
                <v:textbox>
                  <w:txbxContent>
                    <w:p w14:paraId="7B39EA5A" w14:textId="77777777" w:rsidR="00A61E09" w:rsidRPr="0027469B" w:rsidRDefault="00A61E09" w:rsidP="00911D67">
                      <w:pPr>
                        <w:pStyle w:val="StandardWeb"/>
                        <w:spacing w:before="0" w:beforeAutospacing="0" w:after="0" w:afterAutospacing="0"/>
                        <w:jc w:val="center"/>
                        <w:textAlignment w:val="baseline"/>
                        <w:rPr>
                          <w:lang w:val="ro-RO"/>
                        </w:rPr>
                      </w:pPr>
                      <w:proofErr w:type="spellStart"/>
                      <w:r>
                        <w:rPr>
                          <w:rFonts w:ascii="Andy" w:hAnsi="Andy"/>
                        </w:rPr>
                        <w:t>Aceasta</w:t>
                      </w:r>
                      <w:proofErr w:type="spellEnd"/>
                      <w:r>
                        <w:rPr>
                          <w:rFonts w:ascii="Andy" w:hAnsi="Andy"/>
                        </w:rPr>
                        <w:t xml:space="preserve"> e o </w:t>
                      </w:r>
                      <w:proofErr w:type="spellStart"/>
                      <w:r>
                        <w:rPr>
                          <w:rFonts w:ascii="Andy" w:hAnsi="Andy"/>
                        </w:rPr>
                        <w:t>fisa</w:t>
                      </w:r>
                      <w:proofErr w:type="spellEnd"/>
                      <w:r>
                        <w:rPr>
                          <w:rFonts w:ascii="Andy" w:hAnsi="Andy"/>
                        </w:rPr>
                        <w:t xml:space="preserve"> </w:t>
                      </w:r>
                      <w:proofErr w:type="spellStart"/>
                      <w:r>
                        <w:rPr>
                          <w:rFonts w:ascii="Andy" w:hAnsi="Andy"/>
                        </w:rPr>
                        <w:t>usor</w:t>
                      </w:r>
                      <w:proofErr w:type="spellEnd"/>
                      <w:r>
                        <w:rPr>
                          <w:rFonts w:ascii="Andy" w:hAnsi="Andy"/>
                        </w:rPr>
                        <w:t xml:space="preserve"> de </w:t>
                      </w:r>
                      <w:proofErr w:type="spellStart"/>
                      <w:r>
                        <w:rPr>
                          <w:rFonts w:ascii="Andy" w:hAnsi="Andy"/>
                        </w:rPr>
                        <w:t>de</w:t>
                      </w:r>
                      <w:proofErr w:type="spellEnd"/>
                      <w:r>
                        <w:rPr>
                          <w:rFonts w:ascii="Andy" w:hAnsi="Andy"/>
                        </w:rPr>
                        <w:t xml:space="preserve"> </w:t>
                      </w:r>
                      <w:proofErr w:type="spellStart"/>
                      <w:r>
                        <w:rPr>
                          <w:rFonts w:ascii="Andy" w:hAnsi="Andy"/>
                        </w:rPr>
                        <w:t>citit</w:t>
                      </w:r>
                      <w:proofErr w:type="spellEnd"/>
                    </w:p>
                  </w:txbxContent>
                </v:textbox>
                <w10:wrap type="square"/>
              </v:shape>
            </w:pict>
          </mc:Fallback>
        </mc:AlternateContent>
      </w:r>
      <w:r w:rsidRPr="006725EC">
        <w:rPr>
          <w:lang w:val="ro-RO"/>
        </w:rPr>
        <w:t>Câteva notițe pentru etichetarea fișelor: În această cutie veți găsi fișe și markere. Vă rugăm să luați o fișă pentru fiecare aspect și să scrieți suficient de mare, astfel încât să se poate citi textul de la o distanță de 3-4 metri. Aveți spațiu pe fiecare card pentru maximum șapte cuvinte. Iată un exemplu.</w:t>
      </w:r>
    </w:p>
    <w:p w14:paraId="6E3331DF" w14:textId="77777777" w:rsidR="00911D67" w:rsidRPr="006725EC" w:rsidRDefault="00911D67" w:rsidP="00911D67">
      <w:pPr>
        <w:pStyle w:val="Trainer"/>
        <w:rPr>
          <w:lang w:val="ro-RO"/>
        </w:rPr>
      </w:pPr>
      <w:r w:rsidRPr="006725EC">
        <w:rPr>
          <w:lang w:val="ro-RO"/>
        </w:rPr>
        <w:t>Mai târziu, vom pune fișele pe Peretele Lipicos în conformitate cu cele două aspecte și vom clarifica semnificația lor, dacă este necesar. Atunci putem fi de acord cu privire la reglementări pentru a evita temerile și a îndeplini speranțele cu privire la echipa de training și training.</w:t>
      </w:r>
    </w:p>
    <w:p w14:paraId="3D0D2EC6" w14:textId="77777777" w:rsidR="00911D67" w:rsidRPr="006725EC" w:rsidRDefault="00911D67" w:rsidP="00911D67">
      <w:pPr>
        <w:pStyle w:val="berschrift4"/>
        <w:numPr>
          <w:ilvl w:val="0"/>
          <w:numId w:val="42"/>
        </w:numPr>
        <w:rPr>
          <w:lang w:val="ro-RO"/>
        </w:rPr>
      </w:pPr>
      <w:bookmarkStart w:id="24" w:name="_Toc388129691"/>
      <w:r w:rsidRPr="006725EC">
        <w:rPr>
          <w:lang w:val="ro-RO"/>
        </w:rPr>
        <w:t>Lucrul în grupuri mici: Colectarea speranțelor și preocupărilor (20‘)</w:t>
      </w:r>
      <w:bookmarkEnd w:id="24"/>
    </w:p>
    <w:p w14:paraId="3DC83806" w14:textId="77777777" w:rsidR="00911D67" w:rsidRPr="006725EC" w:rsidRDefault="00911D67" w:rsidP="00911D67">
      <w:pPr>
        <w:rPr>
          <w:lang w:val="ro-RO"/>
        </w:rPr>
      </w:pPr>
      <w:r w:rsidRPr="006725EC">
        <w:rPr>
          <w:lang w:val="ro-RO"/>
        </w:rPr>
        <w:t>Membrii grupurilor mici împărtășesc așteptările lor cu privire la echipa de training și de training, scriu speranțele și preocupările lor pe fișe, și selectează două fișe de fiecare. O persoană este nominalizată pentru a prezenta fișele.</w:t>
      </w:r>
    </w:p>
    <w:p w14:paraId="451A0CB4" w14:textId="77777777" w:rsidR="00911D67" w:rsidRPr="006725EC" w:rsidRDefault="00911D67" w:rsidP="00911D67">
      <w:pPr>
        <w:pStyle w:val="berschrift4"/>
        <w:numPr>
          <w:ilvl w:val="0"/>
          <w:numId w:val="42"/>
        </w:numPr>
        <w:rPr>
          <w:rFonts w:eastAsiaTheme="minorHAnsi" w:cstheme="minorBidi"/>
          <w:b w:val="0"/>
          <w:bCs w:val="0"/>
          <w:iCs w:val="0"/>
          <w:noProof/>
          <w:sz w:val="22"/>
          <w:lang w:val="ro-RO"/>
        </w:rPr>
      </w:pPr>
      <w:bookmarkStart w:id="25" w:name="_Toc388129692"/>
      <w:r w:rsidRPr="006725EC">
        <w:rPr>
          <w:lang w:val="ro-RO"/>
        </w:rPr>
        <w:t>Plenar:</w:t>
      </w:r>
      <w:r w:rsidRPr="006725EC">
        <w:rPr>
          <w:rStyle w:val="shorttext"/>
          <w:lang w:val="ro-RO"/>
        </w:rPr>
        <w:t xml:space="preserve"> </w:t>
      </w:r>
      <w:r w:rsidRPr="006725EC">
        <w:rPr>
          <w:lang w:val="ro-RO"/>
        </w:rPr>
        <w:t>clarificări și</w:t>
      </w:r>
      <w:r w:rsidRPr="006725EC">
        <w:rPr>
          <w:rStyle w:val="shorttext"/>
          <w:lang w:val="ro-RO"/>
        </w:rPr>
        <w:t xml:space="preserve"> </w:t>
      </w:r>
      <w:r w:rsidRPr="006725EC">
        <w:rPr>
          <w:lang w:val="ro-RO"/>
        </w:rPr>
        <w:t>acorduri</w:t>
      </w:r>
      <w:r w:rsidRPr="006725EC">
        <w:rPr>
          <w:rFonts w:eastAsiaTheme="minorHAnsi" w:cstheme="minorBidi"/>
          <w:b w:val="0"/>
          <w:bCs w:val="0"/>
          <w:iCs w:val="0"/>
          <w:noProof/>
          <w:sz w:val="22"/>
          <w:lang w:val="ro-RO"/>
        </w:rPr>
        <w:t xml:space="preserve"> (30‘)</w:t>
      </w:r>
      <w:bookmarkEnd w:id="25"/>
    </w:p>
    <w:p w14:paraId="13663D05" w14:textId="77777777" w:rsidR="00911D67" w:rsidRPr="006725EC" w:rsidRDefault="00911D67" w:rsidP="00911D67">
      <w:pPr>
        <w:rPr>
          <w:lang w:val="ro-RO"/>
        </w:rPr>
      </w:pPr>
      <w:bookmarkStart w:id="26" w:name="_GoBack"/>
      <w:r w:rsidRPr="006725EC">
        <w:rPr>
          <w:noProof/>
          <w:lang w:val="de-DE"/>
        </w:rPr>
        <mc:AlternateContent>
          <mc:Choice Requires="wps">
            <w:drawing>
              <wp:anchor distT="0" distB="0" distL="114300" distR="114300" simplePos="0" relativeHeight="251697152" behindDoc="0" locked="0" layoutInCell="1" allowOverlap="1" wp14:anchorId="1EB7817F" wp14:editId="00EFB4F1">
                <wp:simplePos x="0" y="0"/>
                <wp:positionH relativeFrom="column">
                  <wp:posOffset>2805430</wp:posOffset>
                </wp:positionH>
                <wp:positionV relativeFrom="paragraph">
                  <wp:posOffset>2223135</wp:posOffset>
                </wp:positionV>
                <wp:extent cx="2893130" cy="552450"/>
                <wp:effectExtent l="0" t="0" r="2540" b="0"/>
                <wp:wrapNone/>
                <wp:docPr id="3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3130" cy="552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E07ED2" w14:textId="77777777" w:rsidR="00A61E09" w:rsidRPr="005A2AE0" w:rsidRDefault="00A61E09" w:rsidP="00911D67">
                            <w:pPr>
                              <w:pStyle w:val="Beschriftung"/>
                              <w:rPr>
                                <w:lang w:val="ro-RO"/>
                              </w:rPr>
                            </w:pPr>
                            <w:r w:rsidRPr="005A2AE0">
                              <w:rPr>
                                <w:color w:val="000000" w:themeColor="text1"/>
                                <w:kern w:val="24"/>
                                <w:lang w:val="ro-RO"/>
                              </w:rPr>
                              <w:t>Fig. 3.4.1: Pe Peretele Lipicios: O privire de ansamblu asupra speranțelor și preocupărilor după interogarea pe fișe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4" o:spid="_x0000_s1051" type="#_x0000_t202" style="position:absolute;left:0;text-align:left;margin-left:220.9pt;margin-top:175.05pt;width:227.8pt;height:4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" stroked="f">
                <v:textbox>
                  <w:txbxContent>
                    <w:p w14:paraId="77E07ED2" w14:textId="77777777" w:rsidR="00A61E09" w:rsidRPr="005A2AE0" w:rsidRDefault="00A61E09" w:rsidP="00911D67">
                      <w:pPr>
                        <w:pStyle w:val="Beschriftung"/>
                        <w:rPr>
                          <w:lang w:val="ro-RO"/>
                        </w:rPr>
                      </w:pPr>
                      <w:r w:rsidRPr="005A2AE0">
                        <w:rPr>
                          <w:color w:val="000000" w:themeColor="text1"/>
                          <w:kern w:val="24"/>
                          <w:lang w:val="ro-RO"/>
                        </w:rPr>
                        <w:t>Fig. 3.4.1: Pe Peretele Lipicios: O privire de ansamblu asupra speranțelor și preocupărilor după interogarea pe fișe</w:t>
                      </w:r>
                    </w:p>
                  </w:txbxContent>
                </v:textbox>
              </v:shape>
            </w:pict>
          </mc:Fallback>
        </mc:AlternateContent>
      </w:r>
      <w:r w:rsidRPr="006725EC">
        <w:rPr>
          <w:noProof/>
          <w:lang w:val="de-DE"/>
        </w:rPr>
        <mc:AlternateContent>
          <mc:Choice Requires="wpg">
            <w:drawing>
              <wp:anchor distT="0" distB="0" distL="114300" distR="114300" simplePos="0" relativeHeight="251696128" behindDoc="0" locked="0" layoutInCell="1" allowOverlap="1" wp14:anchorId="06FD1FD3" wp14:editId="37BAA3D1">
                <wp:simplePos x="0" y="0"/>
                <wp:positionH relativeFrom="column">
                  <wp:posOffset>215265</wp:posOffset>
                </wp:positionH>
                <wp:positionV relativeFrom="paragraph">
                  <wp:posOffset>242570</wp:posOffset>
                </wp:positionV>
                <wp:extent cx="5472430" cy="2519680"/>
                <wp:effectExtent l="0" t="0" r="13970" b="13970"/>
                <wp:wrapTopAndBottom/>
                <wp:docPr id="82" name="Gruppieren 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72430" cy="2519680"/>
                          <a:chOff x="0" y="0"/>
                          <a:chExt cx="54726" cy="25202"/>
                        </a:xfrm>
                      </wpg:grpSpPr>
                      <wps:wsp>
                        <wps:cNvPr id="83" name="Rechteck 14"/>
                        <wps:cNvSpPr>
                          <a:spLocks noChangeArrowheads="1"/>
                        </wps:cNvSpPr>
                        <wps:spPr bwMode="auto">
                          <a:xfrm>
                            <a:off x="0" y="0"/>
                            <a:ext cx="54726" cy="25202"/>
                          </a:xfrm>
                          <a:prstGeom prst="rect">
                            <a:avLst/>
                          </a:prstGeom>
                          <a:solidFill>
                            <a:srgbClr val="0066FF"/>
                          </a:solidFill>
                          <a:ln w="25400">
                            <a:solidFill>
                              <a:schemeClr val="accent1">
                                <a:lumMod val="50000"/>
                                <a:lumOff val="0"/>
                              </a:schemeClr>
                            </a:solidFill>
                            <a:miter lim="800000"/>
                            <a:headEnd/>
                            <a:tailEnd/>
                          </a:ln>
                        </wps:spPr>
                        <wps:txbx>
                          <w:txbxContent>
                            <w:p w14:paraId="7A6E2F5A" w14:textId="77777777" w:rsidR="00A61E09" w:rsidRDefault="00A61E09" w:rsidP="00911D67">
                              <w:pPr>
                                <w:rPr>
                                  <w:rFonts w:eastAsia="Times New Roman"/>
                                </w:rPr>
                              </w:pPr>
                            </w:p>
                          </w:txbxContent>
                        </wps:txbx>
                        <wps:bodyPr rot="0" vert="horz" wrap="square" lIns="91440" tIns="45720" rIns="91440" bIns="45720" anchor="ctr" anchorCtr="0" upright="1">
                          <a:noAutofit/>
                        </wps:bodyPr>
                      </wps:wsp>
                      <wps:wsp>
                        <wps:cNvPr id="84" name="Rectangle 28"/>
                        <wps:cNvSpPr txBox="1">
                          <a:spLocks noChangeArrowheads="1"/>
                        </wps:cNvSpPr>
                        <wps:spPr bwMode="auto">
                          <a:xfrm>
                            <a:off x="4320" y="4721"/>
                            <a:ext cx="10684" cy="2451"/>
                          </a:xfrm>
                          <a:prstGeom prst="rect">
                            <a:avLst/>
                          </a:prstGeom>
                          <a:solidFill>
                            <a:schemeClr val="bg1">
                              <a:lumMod val="100000"/>
                              <a:lumOff val="0"/>
                            </a:schemeClr>
                          </a:solidFill>
                          <a:ln w="9525">
                            <a:solidFill>
                              <a:srgbClr val="000000"/>
                            </a:solidFill>
                            <a:miter lim="800000"/>
                            <a:headEnd/>
                            <a:tailEnd/>
                          </a:ln>
                          <a:effectLst>
                            <a:outerShdw dist="35921" dir="2700000" algn="tl" rotWithShape="0">
                              <a:srgbClr val="808080">
                                <a:alpha val="39999"/>
                              </a:srgbClr>
                            </a:outerShdw>
                          </a:effectLst>
                        </wps:spPr>
                        <wps:txbx>
                          <w:txbxContent>
                            <w:p w14:paraId="701B93A4" w14:textId="77777777" w:rsidR="00A61E09" w:rsidRPr="003E0927" w:rsidRDefault="00A61E09" w:rsidP="00911D67">
                              <w:pPr>
                                <w:pStyle w:val="StandardWeb"/>
                                <w:spacing w:before="0" w:beforeAutospacing="0" w:after="0" w:afterAutospacing="0"/>
                                <w:jc w:val="center"/>
                                <w:textAlignment w:val="baseline"/>
                              </w:pPr>
                              <w:proofErr w:type="spellStart"/>
                              <w:r>
                                <w:rPr>
                                  <w:rFonts w:ascii="Andy" w:hAnsi="Andy" w:cs="Arial"/>
                                  <w:b/>
                                  <w:bCs/>
                                  <w:color w:val="003300"/>
                                </w:rPr>
                                <w:t>Sperante</w:t>
                              </w:r>
                              <w:proofErr w:type="spellEnd"/>
                            </w:p>
                          </w:txbxContent>
                        </wps:txbx>
                        <wps:bodyPr rot="0" vert="horz" wrap="square" lIns="91440" tIns="45720" rIns="91440" bIns="45720" anchor="t" anchorCtr="0" upright="1">
                          <a:noAutofit/>
                        </wps:bodyPr>
                      </wps:wsp>
                      <wps:wsp>
                        <wps:cNvPr id="85" name="Rectangle 28"/>
                        <wps:cNvSpPr txBox="1">
                          <a:spLocks noChangeArrowheads="1"/>
                        </wps:cNvSpPr>
                        <wps:spPr bwMode="auto">
                          <a:xfrm>
                            <a:off x="20440" y="4845"/>
                            <a:ext cx="10565" cy="2451"/>
                          </a:xfrm>
                          <a:prstGeom prst="rect">
                            <a:avLst/>
                          </a:prstGeom>
                          <a:solidFill>
                            <a:schemeClr val="bg1">
                              <a:lumMod val="100000"/>
                              <a:lumOff val="0"/>
                            </a:schemeClr>
                          </a:solidFill>
                          <a:ln w="9525">
                            <a:solidFill>
                              <a:schemeClr val="bg1">
                                <a:lumMod val="65000"/>
                                <a:lumOff val="0"/>
                              </a:schemeClr>
                            </a:solidFill>
                            <a:miter lim="800000"/>
                            <a:headEnd/>
                            <a:tailEnd/>
                          </a:ln>
                          <a:effectLst>
                            <a:outerShdw dist="35921" dir="2700000" algn="tl" rotWithShape="0">
                              <a:srgbClr val="808080">
                                <a:alpha val="39999"/>
                              </a:srgbClr>
                            </a:outerShdw>
                          </a:effectLst>
                        </wps:spPr>
                        <wps:txbx>
                          <w:txbxContent>
                            <w:p w14:paraId="6CFBF5D5" w14:textId="77777777" w:rsidR="00A61E09" w:rsidRPr="000A14F8" w:rsidRDefault="00A61E09" w:rsidP="00911D67">
                              <w:pPr>
                                <w:pStyle w:val="StandardWeb"/>
                                <w:spacing w:before="0" w:beforeAutospacing="0" w:after="0" w:afterAutospacing="0"/>
                                <w:jc w:val="center"/>
                                <w:textAlignment w:val="baseline"/>
                              </w:pPr>
                              <w:proofErr w:type="spellStart"/>
                              <w:r>
                                <w:rPr>
                                  <w:rFonts w:ascii="Andy" w:eastAsia="MS PGothic" w:hAnsi="Andy" w:cs="Arial"/>
                                  <w:b/>
                                  <w:bCs/>
                                  <w:color w:val="FF0000"/>
                                </w:rPr>
                                <w:t>Preocupari</w:t>
                              </w:r>
                              <w:proofErr w:type="spellEnd"/>
                            </w:p>
                          </w:txbxContent>
                        </wps:txbx>
                        <wps:bodyPr rot="0" vert="horz" wrap="square" lIns="91440" tIns="45720" rIns="91440" bIns="45720" anchor="t" anchorCtr="0" upright="1">
                          <a:noAutofit/>
                        </wps:bodyPr>
                      </wps:wsp>
                      <wps:wsp>
                        <wps:cNvPr id="86" name="Rechteck 21"/>
                        <wps:cNvSpPr>
                          <a:spLocks noChangeArrowheads="1"/>
                        </wps:cNvSpPr>
                        <wps:spPr bwMode="auto">
                          <a:xfrm rot="378576">
                            <a:off x="23478" y="11299"/>
                            <a:ext cx="4637" cy="2159"/>
                          </a:xfrm>
                          <a:prstGeom prst="rect">
                            <a:avLst/>
                          </a:prstGeom>
                          <a:solidFill>
                            <a:srgbClr val="FF9999"/>
                          </a:solidFill>
                          <a:ln>
                            <a:noFill/>
                          </a:ln>
                          <a:effectLst>
                            <a:outerShdw dist="12698" dir="2700000" algn="tl" rotWithShape="0">
                              <a:srgbClr val="808080">
                                <a:alpha val="39999"/>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1912E4F1"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87" name="Rechteck 22"/>
                        <wps:cNvSpPr>
                          <a:spLocks noChangeArrowheads="1"/>
                        </wps:cNvSpPr>
                        <wps:spPr bwMode="auto">
                          <a:xfrm>
                            <a:off x="19174" y="7732"/>
                            <a:ext cx="4622" cy="2159"/>
                          </a:xfrm>
                          <a:prstGeom prst="rect">
                            <a:avLst/>
                          </a:prstGeom>
                          <a:solidFill>
                            <a:srgbClr val="FF9999"/>
                          </a:solidFill>
                          <a:ln>
                            <a:noFill/>
                          </a:ln>
                          <a:effectLst>
                            <a:outerShdw dist="12698" dir="2700000" algn="tl" rotWithShape="0">
                              <a:srgbClr val="808080">
                                <a:alpha val="39999"/>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04E5AF12"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88" name="Rechteck 23"/>
                        <wps:cNvSpPr>
                          <a:spLocks noChangeArrowheads="1"/>
                        </wps:cNvSpPr>
                        <wps:spPr bwMode="auto">
                          <a:xfrm>
                            <a:off x="24049" y="8056"/>
                            <a:ext cx="4637" cy="2159"/>
                          </a:xfrm>
                          <a:prstGeom prst="rect">
                            <a:avLst/>
                          </a:prstGeom>
                          <a:solidFill>
                            <a:srgbClr val="FF9999"/>
                          </a:solidFill>
                          <a:ln>
                            <a:noFill/>
                          </a:ln>
                          <a:effectLst>
                            <a:outerShdw dist="12698" dir="2700000" algn="tl" rotWithShape="0">
                              <a:srgbClr val="808080">
                                <a:alpha val="39999"/>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7A79FDE2"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89" name="Rechteck 24"/>
                        <wps:cNvSpPr>
                          <a:spLocks noChangeArrowheads="1"/>
                        </wps:cNvSpPr>
                        <wps:spPr bwMode="auto">
                          <a:xfrm>
                            <a:off x="18816" y="11134"/>
                            <a:ext cx="4637" cy="2159"/>
                          </a:xfrm>
                          <a:prstGeom prst="rect">
                            <a:avLst/>
                          </a:prstGeom>
                          <a:solidFill>
                            <a:srgbClr val="FF9999"/>
                          </a:solidFill>
                          <a:ln>
                            <a:noFill/>
                          </a:ln>
                          <a:effectLst>
                            <a:outerShdw dist="12698" dir="2700000" algn="tl" rotWithShape="0">
                              <a:srgbClr val="808080">
                                <a:alpha val="39999"/>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350DB7B8"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92" name="Rechteck 25"/>
                        <wps:cNvSpPr>
                          <a:spLocks noChangeArrowheads="1"/>
                        </wps:cNvSpPr>
                        <wps:spPr bwMode="auto">
                          <a:xfrm>
                            <a:off x="20356" y="14313"/>
                            <a:ext cx="4637" cy="2159"/>
                          </a:xfrm>
                          <a:prstGeom prst="rect">
                            <a:avLst/>
                          </a:prstGeom>
                          <a:solidFill>
                            <a:srgbClr val="FF9999"/>
                          </a:solidFill>
                          <a:ln>
                            <a:noFill/>
                          </a:ln>
                          <a:effectLst>
                            <a:outerShdw dist="12698" dir="2700000" algn="tl" rotWithShape="0">
                              <a:srgbClr val="808080">
                                <a:alpha val="39999"/>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6A4DE7FB"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93" name="Rechteck 26"/>
                        <wps:cNvSpPr>
                          <a:spLocks noChangeArrowheads="1"/>
                        </wps:cNvSpPr>
                        <wps:spPr bwMode="auto">
                          <a:xfrm>
                            <a:off x="28993" y="11983"/>
                            <a:ext cx="4637" cy="2175"/>
                          </a:xfrm>
                          <a:prstGeom prst="rect">
                            <a:avLst/>
                          </a:prstGeom>
                          <a:solidFill>
                            <a:srgbClr val="FF9999"/>
                          </a:solidFill>
                          <a:ln>
                            <a:noFill/>
                          </a:ln>
                          <a:effectLst>
                            <a:outerShdw dist="12698" dir="2700000" algn="tl" rotWithShape="0">
                              <a:srgbClr val="808080">
                                <a:alpha val="39999"/>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49C975BA"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94" name="Rechteck 27"/>
                        <wps:cNvSpPr>
                          <a:spLocks noChangeArrowheads="1"/>
                        </wps:cNvSpPr>
                        <wps:spPr bwMode="auto">
                          <a:xfrm>
                            <a:off x="20866" y="17317"/>
                            <a:ext cx="4637" cy="2159"/>
                          </a:xfrm>
                          <a:prstGeom prst="rect">
                            <a:avLst/>
                          </a:prstGeom>
                          <a:solidFill>
                            <a:srgbClr val="FF9999"/>
                          </a:solidFill>
                          <a:ln>
                            <a:noFill/>
                          </a:ln>
                          <a:effectLst>
                            <a:outerShdw dist="12698" dir="2700000" algn="tl" rotWithShape="0">
                              <a:srgbClr val="808080">
                                <a:alpha val="39999"/>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50B64FD7"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95" name="Rechteck 28"/>
                        <wps:cNvSpPr>
                          <a:spLocks noChangeArrowheads="1"/>
                        </wps:cNvSpPr>
                        <wps:spPr bwMode="auto">
                          <a:xfrm rot="-348389">
                            <a:off x="25843" y="15384"/>
                            <a:ext cx="4637" cy="2159"/>
                          </a:xfrm>
                          <a:prstGeom prst="rect">
                            <a:avLst/>
                          </a:prstGeom>
                          <a:solidFill>
                            <a:srgbClr val="FF9999"/>
                          </a:solidFill>
                          <a:ln>
                            <a:noFill/>
                          </a:ln>
                          <a:effectLst>
                            <a:outerShdw dist="12698" dir="2700000" algn="tl" rotWithShape="0">
                              <a:srgbClr val="808080">
                                <a:alpha val="39999"/>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7D21BAD3"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88" name="Rechteck 29"/>
                        <wps:cNvSpPr>
                          <a:spLocks noChangeArrowheads="1"/>
                        </wps:cNvSpPr>
                        <wps:spPr bwMode="auto">
                          <a:xfrm rot="-293634">
                            <a:off x="29187" y="8603"/>
                            <a:ext cx="4637" cy="2159"/>
                          </a:xfrm>
                          <a:prstGeom prst="rect">
                            <a:avLst/>
                          </a:prstGeom>
                          <a:solidFill>
                            <a:srgbClr val="FF9999"/>
                          </a:solidFill>
                          <a:ln>
                            <a:noFill/>
                          </a:ln>
                          <a:effectLst>
                            <a:outerShdw dist="12698" dir="2700000" algn="tl" rotWithShape="0">
                              <a:srgbClr val="808080">
                                <a:alpha val="39999"/>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12093B0C"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89" name="Rechteck 30"/>
                        <wps:cNvSpPr>
                          <a:spLocks noChangeArrowheads="1"/>
                        </wps:cNvSpPr>
                        <wps:spPr bwMode="auto">
                          <a:xfrm>
                            <a:off x="1207" y="10713"/>
                            <a:ext cx="4747" cy="2159"/>
                          </a:xfrm>
                          <a:prstGeom prst="rect">
                            <a:avLst/>
                          </a:prstGeom>
                          <a:solidFill>
                            <a:srgbClr val="99FF99"/>
                          </a:solidFill>
                          <a:ln>
                            <a:noFill/>
                          </a:ln>
                          <a:effectLst>
                            <a:outerShdw dist="12698" dir="2700000" algn="tl" rotWithShape="0">
                              <a:srgbClr val="808080">
                                <a:alpha val="39999"/>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072B01B9"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90" name="Rechteck 36"/>
                        <wps:cNvSpPr>
                          <a:spLocks noChangeArrowheads="1"/>
                        </wps:cNvSpPr>
                        <wps:spPr bwMode="auto">
                          <a:xfrm rot="-193154">
                            <a:off x="1795" y="7756"/>
                            <a:ext cx="4746" cy="2159"/>
                          </a:xfrm>
                          <a:prstGeom prst="rect">
                            <a:avLst/>
                          </a:prstGeom>
                          <a:solidFill>
                            <a:srgbClr val="99FF99"/>
                          </a:solidFill>
                          <a:ln>
                            <a:noFill/>
                          </a:ln>
                          <a:effectLst>
                            <a:outerShdw dist="12698" dir="2700000" algn="tl" rotWithShape="0">
                              <a:srgbClr val="808080">
                                <a:alpha val="39999"/>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17EDB8D4"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91" name="Rechteck 38"/>
                        <wps:cNvSpPr>
                          <a:spLocks noChangeArrowheads="1"/>
                        </wps:cNvSpPr>
                        <wps:spPr bwMode="auto">
                          <a:xfrm rot="-356230">
                            <a:off x="12899" y="11981"/>
                            <a:ext cx="4747" cy="2159"/>
                          </a:xfrm>
                          <a:prstGeom prst="rect">
                            <a:avLst/>
                          </a:prstGeom>
                          <a:solidFill>
                            <a:srgbClr val="99FF99"/>
                          </a:solidFill>
                          <a:ln>
                            <a:noFill/>
                          </a:ln>
                          <a:effectLst>
                            <a:outerShdw dist="12698" dir="2700000" algn="tl" rotWithShape="0">
                              <a:srgbClr val="808080">
                                <a:alpha val="39999"/>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15D84D59"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92" name="Rechteck 39"/>
                        <wps:cNvSpPr>
                          <a:spLocks noChangeArrowheads="1"/>
                        </wps:cNvSpPr>
                        <wps:spPr bwMode="auto">
                          <a:xfrm>
                            <a:off x="7137" y="8084"/>
                            <a:ext cx="4746" cy="2159"/>
                          </a:xfrm>
                          <a:prstGeom prst="rect">
                            <a:avLst/>
                          </a:prstGeom>
                          <a:solidFill>
                            <a:srgbClr val="99FF99"/>
                          </a:solidFill>
                          <a:ln>
                            <a:noFill/>
                          </a:ln>
                          <a:effectLst>
                            <a:outerShdw dist="12698" dir="2700000" algn="tl" rotWithShape="0">
                              <a:srgbClr val="808080">
                                <a:alpha val="39999"/>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261C08E1"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93" name="Rechteck 40"/>
                        <wps:cNvSpPr>
                          <a:spLocks noChangeArrowheads="1"/>
                        </wps:cNvSpPr>
                        <wps:spPr bwMode="auto">
                          <a:xfrm rot="301932">
                            <a:off x="1573" y="14110"/>
                            <a:ext cx="4730" cy="2159"/>
                          </a:xfrm>
                          <a:prstGeom prst="rect">
                            <a:avLst/>
                          </a:prstGeom>
                          <a:solidFill>
                            <a:srgbClr val="99FF99"/>
                          </a:solidFill>
                          <a:ln>
                            <a:noFill/>
                          </a:ln>
                          <a:effectLst>
                            <a:outerShdw dist="12698" dir="2700000" algn="tl" rotWithShape="0">
                              <a:srgbClr val="808080">
                                <a:alpha val="39999"/>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1C8D6666"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94" name="Rechteck 41"/>
                        <wps:cNvSpPr>
                          <a:spLocks noChangeArrowheads="1"/>
                        </wps:cNvSpPr>
                        <wps:spPr bwMode="auto">
                          <a:xfrm>
                            <a:off x="7026" y="11658"/>
                            <a:ext cx="4746" cy="2159"/>
                          </a:xfrm>
                          <a:prstGeom prst="rect">
                            <a:avLst/>
                          </a:prstGeom>
                          <a:solidFill>
                            <a:srgbClr val="99FF99"/>
                          </a:solidFill>
                          <a:ln>
                            <a:noFill/>
                          </a:ln>
                          <a:effectLst>
                            <a:outerShdw dist="12698" dir="2700000" algn="tl" rotWithShape="0">
                              <a:srgbClr val="808080">
                                <a:alpha val="39999"/>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779E158B"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95" name="Rechteck 42"/>
                        <wps:cNvSpPr>
                          <a:spLocks noChangeArrowheads="1"/>
                        </wps:cNvSpPr>
                        <wps:spPr bwMode="auto">
                          <a:xfrm>
                            <a:off x="12800" y="8264"/>
                            <a:ext cx="4747" cy="2174"/>
                          </a:xfrm>
                          <a:prstGeom prst="rect">
                            <a:avLst/>
                          </a:prstGeom>
                          <a:solidFill>
                            <a:srgbClr val="99FF99"/>
                          </a:solidFill>
                          <a:ln>
                            <a:noFill/>
                          </a:ln>
                          <a:effectLst>
                            <a:outerShdw dist="12698" dir="2700000" algn="tl" rotWithShape="0">
                              <a:srgbClr val="808080">
                                <a:alpha val="39999"/>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06AD6212"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96" name="Rechteck 43"/>
                        <wps:cNvSpPr>
                          <a:spLocks noChangeArrowheads="1"/>
                        </wps:cNvSpPr>
                        <wps:spPr bwMode="auto">
                          <a:xfrm>
                            <a:off x="906" y="17206"/>
                            <a:ext cx="4746" cy="2159"/>
                          </a:xfrm>
                          <a:prstGeom prst="rect">
                            <a:avLst/>
                          </a:prstGeom>
                          <a:solidFill>
                            <a:srgbClr val="99FF99"/>
                          </a:solidFill>
                          <a:ln>
                            <a:noFill/>
                          </a:ln>
                          <a:effectLst>
                            <a:outerShdw dist="12698" dir="2700000" algn="tl" rotWithShape="0">
                              <a:srgbClr val="808080">
                                <a:alpha val="39999"/>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449807A8"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97" name="Rechteck 44"/>
                        <wps:cNvSpPr>
                          <a:spLocks noChangeArrowheads="1"/>
                        </wps:cNvSpPr>
                        <wps:spPr bwMode="auto">
                          <a:xfrm rot="340131">
                            <a:off x="6931" y="14818"/>
                            <a:ext cx="4746" cy="2159"/>
                          </a:xfrm>
                          <a:prstGeom prst="rect">
                            <a:avLst/>
                          </a:prstGeom>
                          <a:solidFill>
                            <a:srgbClr val="99FF99"/>
                          </a:solidFill>
                          <a:ln>
                            <a:noFill/>
                          </a:ln>
                          <a:effectLst>
                            <a:outerShdw dist="12698" dir="2700000" algn="tl" rotWithShape="0">
                              <a:srgbClr val="808080">
                                <a:alpha val="39999"/>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176A9DF0"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98" name="Rechteck 45"/>
                        <wps:cNvSpPr>
                          <a:spLocks noChangeArrowheads="1"/>
                        </wps:cNvSpPr>
                        <wps:spPr bwMode="auto">
                          <a:xfrm>
                            <a:off x="12800" y="15835"/>
                            <a:ext cx="4747" cy="2159"/>
                          </a:xfrm>
                          <a:prstGeom prst="rect">
                            <a:avLst/>
                          </a:prstGeom>
                          <a:solidFill>
                            <a:srgbClr val="99FF99"/>
                          </a:solidFill>
                          <a:ln>
                            <a:noFill/>
                          </a:ln>
                          <a:effectLst>
                            <a:outerShdw dist="12698" dir="2700000" algn="tl" rotWithShape="0">
                              <a:srgbClr val="808080">
                                <a:alpha val="39999"/>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7039B4DC"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99" name="Rechteck 47"/>
                        <wps:cNvSpPr>
                          <a:spLocks noChangeArrowheads="1"/>
                        </wps:cNvSpPr>
                        <wps:spPr bwMode="auto">
                          <a:xfrm>
                            <a:off x="1128" y="20540"/>
                            <a:ext cx="4747" cy="2159"/>
                          </a:xfrm>
                          <a:prstGeom prst="rect">
                            <a:avLst/>
                          </a:prstGeom>
                          <a:solidFill>
                            <a:srgbClr val="99FF99"/>
                          </a:solidFill>
                          <a:ln>
                            <a:noFill/>
                          </a:ln>
                          <a:effectLst>
                            <a:outerShdw dist="12698" dir="2700000" algn="tl" rotWithShape="0">
                              <a:srgbClr val="808080">
                                <a:alpha val="39999"/>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70DC505C"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300" name="Rechteck 48"/>
                        <wps:cNvSpPr>
                          <a:spLocks noChangeArrowheads="1"/>
                        </wps:cNvSpPr>
                        <wps:spPr bwMode="auto">
                          <a:xfrm rot="-293634">
                            <a:off x="6472" y="17970"/>
                            <a:ext cx="4747" cy="2159"/>
                          </a:xfrm>
                          <a:prstGeom prst="rect">
                            <a:avLst/>
                          </a:prstGeom>
                          <a:solidFill>
                            <a:srgbClr val="99FF99"/>
                          </a:solidFill>
                          <a:ln>
                            <a:noFill/>
                          </a:ln>
                          <a:effectLst>
                            <a:outerShdw dist="12698" dir="2700000" algn="tl" rotWithShape="0">
                              <a:srgbClr val="808080">
                                <a:alpha val="39999"/>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4F03BD9A"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301" name="Rectangle 28"/>
                        <wps:cNvSpPr txBox="1">
                          <a:spLocks noChangeArrowheads="1"/>
                        </wps:cNvSpPr>
                        <wps:spPr bwMode="auto">
                          <a:xfrm>
                            <a:off x="2322" y="720"/>
                            <a:ext cx="30081" cy="2329"/>
                          </a:xfrm>
                          <a:prstGeom prst="rect">
                            <a:avLst/>
                          </a:prstGeom>
                          <a:solidFill>
                            <a:schemeClr val="bg1">
                              <a:lumMod val="100000"/>
                              <a:lumOff val="0"/>
                            </a:schemeClr>
                          </a:solidFill>
                          <a:ln w="9525">
                            <a:solidFill>
                              <a:srgbClr val="000000"/>
                            </a:solidFill>
                            <a:miter lim="800000"/>
                            <a:headEnd/>
                            <a:tailEnd/>
                          </a:ln>
                          <a:effectLst>
                            <a:outerShdw dist="35921" dir="2700000" algn="tl" rotWithShape="0">
                              <a:srgbClr val="808080">
                                <a:alpha val="39999"/>
                              </a:srgbClr>
                            </a:outerShdw>
                          </a:effectLst>
                        </wps:spPr>
                        <wps:txbx>
                          <w:txbxContent>
                            <w:p w14:paraId="5D8D913D" w14:textId="77777777" w:rsidR="00A61E09" w:rsidRPr="00826F96" w:rsidRDefault="00A61E09" w:rsidP="00911D67">
                              <w:pPr>
                                <w:pStyle w:val="StandardWeb"/>
                                <w:spacing w:before="0" w:beforeAutospacing="0" w:after="0" w:afterAutospacing="0"/>
                                <w:jc w:val="center"/>
                                <w:textAlignment w:val="baseline"/>
                                <w:rPr>
                                  <w:rFonts w:asciiTheme="minorHAnsi" w:hAnsiTheme="minorHAnsi"/>
                                  <w:lang w:val="ro-RO"/>
                                </w:rPr>
                              </w:pPr>
                              <w:proofErr w:type="spellStart"/>
                              <w:r>
                                <w:rPr>
                                  <w:rFonts w:ascii="Andy" w:hAnsi="Andy" w:cs="Arial"/>
                                  <w:b/>
                                  <w:bCs/>
                                  <w:color w:val="000000" w:themeColor="text1"/>
                                </w:rPr>
                                <w:t>Asteptari</w:t>
                              </w:r>
                              <w:proofErr w:type="spellEnd"/>
                              <w:r>
                                <w:rPr>
                                  <w:rFonts w:ascii="Andy" w:hAnsi="Andy" w:cs="Arial"/>
                                  <w:b/>
                                  <w:bCs/>
                                  <w:color w:val="000000" w:themeColor="text1"/>
                                </w:rPr>
                                <w:t xml:space="preserve"> de la </w:t>
                              </w:r>
                              <w:proofErr w:type="spellStart"/>
                              <w:r>
                                <w:rPr>
                                  <w:rFonts w:ascii="Andy" w:hAnsi="Andy" w:cs="Arial"/>
                                  <w:b/>
                                  <w:bCs/>
                                  <w:color w:val="000000" w:themeColor="text1"/>
                                </w:rPr>
                                <w:t>traineri</w:t>
                              </w:r>
                              <w:proofErr w:type="spellEnd"/>
                              <w:r>
                                <w:rPr>
                                  <w:rFonts w:ascii="Andy" w:hAnsi="Andy" w:cs="Arial"/>
                                  <w:b/>
                                  <w:bCs/>
                                  <w:color w:val="000000" w:themeColor="text1"/>
                                </w:rPr>
                                <w:t xml:space="preserve"> si </w:t>
                              </w:r>
                              <w:proofErr w:type="spellStart"/>
                              <w:r>
                                <w:rPr>
                                  <w:rFonts w:ascii="Andy" w:hAnsi="Andy" w:cs="Arial"/>
                                  <w:b/>
                                  <w:bCs/>
                                  <w:color w:val="000000" w:themeColor="text1"/>
                                </w:rPr>
                                <w:t>metode</w:t>
                              </w:r>
                              <w:proofErr w:type="spellEnd"/>
                            </w:p>
                          </w:txbxContent>
                        </wps:txbx>
                        <wps:bodyPr rot="0" vert="horz" wrap="square" lIns="91440" tIns="45720" rIns="91440" bIns="45720" anchor="t" anchorCtr="0" upright="1">
                          <a:noAutofit/>
                        </wps:bodyPr>
                      </wps:wsp>
                      <wps:wsp>
                        <wps:cNvPr id="302" name="Rectangle 28"/>
                        <wps:cNvSpPr txBox="1">
                          <a:spLocks noChangeArrowheads="1"/>
                        </wps:cNvSpPr>
                        <wps:spPr bwMode="auto">
                          <a:xfrm>
                            <a:off x="39604" y="725"/>
                            <a:ext cx="14025" cy="2324"/>
                          </a:xfrm>
                          <a:prstGeom prst="rect">
                            <a:avLst/>
                          </a:prstGeom>
                          <a:solidFill>
                            <a:schemeClr val="bg1">
                              <a:lumMod val="100000"/>
                              <a:lumOff val="0"/>
                            </a:schemeClr>
                          </a:solidFill>
                          <a:ln w="9525">
                            <a:solidFill>
                              <a:srgbClr val="000000"/>
                            </a:solidFill>
                            <a:miter lim="800000"/>
                            <a:headEnd/>
                            <a:tailEnd/>
                          </a:ln>
                          <a:effectLst>
                            <a:outerShdw dist="35921" dir="2700000" algn="tl" rotWithShape="0">
                              <a:srgbClr val="808080">
                                <a:alpha val="39999"/>
                              </a:srgbClr>
                            </a:outerShdw>
                          </a:effectLst>
                        </wps:spPr>
                        <wps:txbx>
                          <w:txbxContent>
                            <w:p w14:paraId="1B09B844" w14:textId="77777777" w:rsidR="00A61E09" w:rsidRPr="00DC6F3A" w:rsidRDefault="00A61E09" w:rsidP="00911D67">
                              <w:pPr>
                                <w:pStyle w:val="StandardWeb"/>
                                <w:spacing w:before="0" w:beforeAutospacing="0" w:after="0" w:afterAutospacing="0"/>
                                <w:jc w:val="center"/>
                                <w:textAlignment w:val="baseline"/>
                              </w:pPr>
                              <w:proofErr w:type="spellStart"/>
                              <w:r>
                                <w:rPr>
                                  <w:rFonts w:ascii="Andy" w:hAnsi="Andy" w:cs="Arial"/>
                                  <w:b/>
                                  <w:bCs/>
                                  <w:color w:val="000000" w:themeColor="text1"/>
                                </w:rPr>
                                <w:t>Cutia</w:t>
                              </w:r>
                              <w:proofErr w:type="spellEnd"/>
                              <w:r>
                                <w:rPr>
                                  <w:rFonts w:ascii="Andy" w:hAnsi="Andy" w:cs="Arial"/>
                                  <w:b/>
                                  <w:bCs/>
                                  <w:color w:val="000000" w:themeColor="text1"/>
                                </w:rPr>
                                <w:t xml:space="preserve"> de </w:t>
                              </w:r>
                              <w:proofErr w:type="spellStart"/>
                              <w:r>
                                <w:rPr>
                                  <w:rFonts w:ascii="Andy" w:hAnsi="Andy" w:cs="Arial"/>
                                  <w:b/>
                                  <w:bCs/>
                                  <w:color w:val="000000" w:themeColor="text1"/>
                                </w:rPr>
                                <w:t>Subiecte</w:t>
                              </w:r>
                              <w:proofErr w:type="spellEnd"/>
                            </w:p>
                          </w:txbxContent>
                        </wps:txbx>
                        <wps:bodyPr rot="0" vert="horz" wrap="square" lIns="91440" tIns="45720" rIns="91440" bIns="45720" anchor="t" anchorCtr="0" upright="1">
                          <a:noAutofit/>
                        </wps:bodyPr>
                      </wps:wsp>
                      <wps:wsp>
                        <wps:cNvPr id="303" name="Rechteck 51"/>
                        <wps:cNvSpPr>
                          <a:spLocks noChangeArrowheads="1"/>
                        </wps:cNvSpPr>
                        <wps:spPr bwMode="auto">
                          <a:xfrm>
                            <a:off x="40472" y="4132"/>
                            <a:ext cx="4638" cy="2159"/>
                          </a:xfrm>
                          <a:prstGeom prst="rect">
                            <a:avLst/>
                          </a:prstGeom>
                          <a:solidFill>
                            <a:srgbClr val="FF9999"/>
                          </a:solidFill>
                          <a:ln>
                            <a:noFill/>
                          </a:ln>
                          <a:effectLst>
                            <a:outerShdw dist="12698" dir="2700000" algn="tl" rotWithShape="0">
                              <a:srgbClr val="808080">
                                <a:alpha val="39999"/>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5EEEB9C8"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304" name="Rechteck 52"/>
                        <wps:cNvSpPr>
                          <a:spLocks noChangeArrowheads="1"/>
                        </wps:cNvSpPr>
                        <wps:spPr bwMode="auto">
                          <a:xfrm>
                            <a:off x="46617" y="9415"/>
                            <a:ext cx="4637" cy="2159"/>
                          </a:xfrm>
                          <a:prstGeom prst="rect">
                            <a:avLst/>
                          </a:prstGeom>
                          <a:solidFill>
                            <a:srgbClr val="FF9999"/>
                          </a:solidFill>
                          <a:ln>
                            <a:noFill/>
                          </a:ln>
                          <a:effectLst>
                            <a:outerShdw dist="12698" dir="2700000" algn="tl" rotWithShape="0">
                              <a:srgbClr val="808080">
                                <a:alpha val="39999"/>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075A0686"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305" name="Rechteck 53"/>
                        <wps:cNvSpPr>
                          <a:spLocks noChangeArrowheads="1"/>
                        </wps:cNvSpPr>
                        <wps:spPr bwMode="auto">
                          <a:xfrm rot="-348389">
                            <a:off x="46714" y="5668"/>
                            <a:ext cx="4637" cy="2159"/>
                          </a:xfrm>
                          <a:prstGeom prst="rect">
                            <a:avLst/>
                          </a:prstGeom>
                          <a:solidFill>
                            <a:srgbClr val="FF9999"/>
                          </a:solidFill>
                          <a:ln>
                            <a:noFill/>
                          </a:ln>
                          <a:effectLst>
                            <a:outerShdw dist="12698" dir="2700000" algn="tl" rotWithShape="0">
                              <a:srgbClr val="808080">
                                <a:alpha val="39999"/>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23B9067E"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307" name="Rechteck 54"/>
                        <wps:cNvSpPr>
                          <a:spLocks noChangeArrowheads="1"/>
                        </wps:cNvSpPr>
                        <wps:spPr bwMode="auto">
                          <a:xfrm rot="246409">
                            <a:off x="40418" y="8056"/>
                            <a:ext cx="4746" cy="2159"/>
                          </a:xfrm>
                          <a:prstGeom prst="rect">
                            <a:avLst/>
                          </a:prstGeom>
                          <a:solidFill>
                            <a:srgbClr val="99FF99"/>
                          </a:solidFill>
                          <a:ln>
                            <a:noFill/>
                          </a:ln>
                          <a:effectLst>
                            <a:outerShdw dist="12698" dir="2700000" algn="tl" rotWithShape="0">
                              <a:srgbClr val="808080">
                                <a:alpha val="39999"/>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0C3AD203"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uppieren 175" o:spid="_x0000_s1051" style="position:absolute;left:0;text-align:left;margin-left:16.95pt;margin-top:19.1pt;width:430.9pt;height:198.4pt;z-index:251696128" coordsize="54726,25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">
                <v:rect id="Rechteck 14" o:spid="_x0000_s1052" style="position:absolute;width:54726;height:252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0YHsUA&#10;AADbAAAADwAAAGRycy9kb3ducmV2LnhtbESPQWvCQBSE74X+h+UVeim6sYpIzEZEWrCFHowBr8/s&#10;M0mbfRuya0z99d2C4HGYmW+YZDWYRvTUudqygsk4AkFcWF1zqSDfv48WIJxH1thYJgW/5GCVPj4k&#10;GGt74R31mS9FgLCLUUHlfRtL6YqKDLqxbYmDd7KdQR9kV0rd4SXATSNfo2guDdYcFipsaVNR8ZOd&#10;jYLZ8YD51/Slf/M5Zx/rz2sefV+Ven4a1ksQngZ/D9/aW61gMYX/L+EHy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DRgexQAAANsAAAAPAAAAAAAAAAAAAAAAAJgCAABkcnMv&#10;ZG93bnJldi54bWxQSwUGAAAAAAQABAD1AAAAigMAAAAA&#10;" fillcolor="#06f" strokecolor="#243f60 [1604]" strokeweight="2pt">
                  <v:textbox>
                    <w:txbxContent>
                      <w:p w14:paraId="7A6E2F5A" w14:textId="77777777" w:rsidR="00A61E09" w:rsidRDefault="00A61E09" w:rsidP="00911D67">
                        <w:pPr>
                          <w:rPr>
                            <w:rFonts w:eastAsia="Times New Roman"/>
                          </w:rPr>
                        </w:pPr>
                      </w:p>
                    </w:txbxContent>
                  </v:textbox>
                </v:rect>
                <v:shape id="Rectangle 28" o:spid="_x0000_s1053" type="#_x0000_t202" style="position:absolute;left:4320;top:4721;width:10684;height:2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Y5iMIA&#10;AADbAAAADwAAAGRycy9kb3ducmV2LnhtbESPzWrDMBCE74W+g9hAbo0UkxbjRAmh0JBDLnVzyHGR&#10;NraJtTKW6p+3rwqFHoeZ+YbZHSbXioH60HjWsF4pEMTG24YrDdevj5ccRIjIFlvPpGGmAIf989MO&#10;C+tH/qShjJVIEA4Faqhj7Aopg6nJYVj5jjh5d987jEn2lbQ9jgnuWpkp9SYdNpwWauzovSbzKL+d&#10;hpZU+XoxqKSZ8kvW3MrTLc5aLxfTcQsi0hT/w3/ts9WQb+D3S/oB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xjmIwgAAANsAAAAPAAAAAAAAAAAAAAAAAJgCAABkcnMvZG93&#10;bnJldi54bWxQSwUGAAAAAAQABAD1AAAAhwMAAAAA&#10;" fillcolor="white [3212]">
                  <v:shadow on="t" opacity="26213f" origin="-.5,-.5"/>
                  <v:textbox>
                    <w:txbxContent>
                      <w:p w14:paraId="701B93A4" w14:textId="77777777" w:rsidR="00A61E09" w:rsidRPr="003E0927" w:rsidRDefault="00A61E09" w:rsidP="00911D67">
                        <w:pPr>
                          <w:pStyle w:val="StandardWeb"/>
                          <w:spacing w:before="0" w:beforeAutospacing="0" w:after="0" w:afterAutospacing="0"/>
                          <w:jc w:val="center"/>
                          <w:textAlignment w:val="baseline"/>
                        </w:pPr>
                        <w:proofErr w:type="spellStart"/>
                        <w:r>
                          <w:rPr>
                            <w:rFonts w:ascii="Andy" w:hAnsi="Andy" w:cs="Arial"/>
                            <w:b/>
                            <w:bCs/>
                            <w:color w:val="003300"/>
                          </w:rPr>
                          <w:t>Sperante</w:t>
                        </w:r>
                        <w:proofErr w:type="spellEnd"/>
                      </w:p>
                    </w:txbxContent>
                  </v:textbox>
                </v:shape>
                <v:shape id="Rectangle 28" o:spid="_x0000_s1054" type="#_x0000_t202" style="position:absolute;left:20440;top:4845;width:10565;height:2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HHbL8A&#10;AADbAAAADwAAAGRycy9kb3ducmV2LnhtbESPzQrCMBCE74LvEFbwpqmCotUoIogevPh38LY0a1ts&#10;NrWJtb69EQSPw8x8w8yXjSlETZXLLSsY9CMQxInVOacKzqdNbwLCeWSNhWVS8CYHy0W7NcdY2xcf&#10;qD76VAQIuxgVZN6XsZQuycig69uSOHg3Wxn0QVap1BW+AtwUchhFY2kw57CQYUnrjJL78WkCZeDe&#10;NN3x/lxjcbWXzZbrx1apbqdZzUB4avw//GvvtILJCL5fwg+Qi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McdsvwAAANsAAAAPAAAAAAAAAAAAAAAAAJgCAABkcnMvZG93bnJl&#10;di54bWxQSwUGAAAAAAQABAD1AAAAhAMAAAAA&#10;" fillcolor="white [3212]" strokecolor="#a5a5a5 [2092]">
                  <v:shadow on="t" opacity="26213f" origin="-.5,-.5"/>
                  <v:textbox>
                    <w:txbxContent>
                      <w:p w14:paraId="6CFBF5D5" w14:textId="77777777" w:rsidR="00A61E09" w:rsidRPr="000A14F8" w:rsidRDefault="00A61E09" w:rsidP="00911D67">
                        <w:pPr>
                          <w:pStyle w:val="StandardWeb"/>
                          <w:spacing w:before="0" w:beforeAutospacing="0" w:after="0" w:afterAutospacing="0"/>
                          <w:jc w:val="center"/>
                          <w:textAlignment w:val="baseline"/>
                        </w:pPr>
                        <w:proofErr w:type="spellStart"/>
                        <w:r>
                          <w:rPr>
                            <w:rFonts w:ascii="Andy" w:eastAsia="MS PGothic" w:hAnsi="Andy" w:cs="Arial"/>
                            <w:b/>
                            <w:bCs/>
                            <w:color w:val="FF0000"/>
                          </w:rPr>
                          <w:t>Preocupari</w:t>
                        </w:r>
                        <w:proofErr w:type="spellEnd"/>
                      </w:p>
                    </w:txbxContent>
                  </v:textbox>
                </v:shape>
                <v:rect id="Rechteck 21" o:spid="_x0000_s1055" style="position:absolute;left:23478;top:11299;width:4637;height:2159;rotation:41350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FZlsMA&#10;AADbAAAADwAAAGRycy9kb3ducmV2LnhtbESPQWsCMRSE7wX/Q3hCbzXRg8jW7KKCKJYWqtLzY/Pc&#10;rG5elk10t/++KRR6HGbmG2ZZDK4RD+pC7VnDdKJAEJfe1FxpOJ+2LwsQISIbbDyThm8KUOSjpyVm&#10;xvf8SY9jrESCcMhQg42xzaQMpSWHYeJb4uRdfOcwJtlV0nTYJ7hr5EypuXRYc1qw2NLGUnk73p2G&#10;t+vXzr738TRza/VxOHjVDtOz1s/jYfUKItIQ/8N/7b3RsJjD75f0A2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2FZlsMAAADbAAAADwAAAAAAAAAAAAAAAACYAgAAZHJzL2Rv&#10;d25yZXYueG1sUEsFBgAAAAAEAAQA9QAAAIgDAAAAAA==&#10;" fillcolor="#f99" stroked="f" strokeweight="2pt">
                  <v:shadow on="t" opacity="26213f" origin="-.5,-.5" offset=".24942mm,.24942mm"/>
                  <v:textbox inset=".2mm,.2mm,.2mm,.2mm">
                    <w:txbxContent>
                      <w:p w14:paraId="1912E4F1"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22" o:spid="_x0000_s1056" style="position:absolute;left:19174;top:7732;width:4622;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JkvMQA&#10;AADbAAAADwAAAGRycy9kb3ducmV2LnhtbESPQWvCQBSE74X+h+UJXkQ39VAlZiO2IAiltlUv3h7Z&#10;ZzaafRuya0z/vVsQehxm5hsmW/a2Fh21vnKs4GWSgCAunK64VHDYr8dzED4ga6wdk4Jf8rDMn58y&#10;TLW78Q91u1CKCGGfogITQpNK6QtDFv3ENcTRO7nWYoiyLaVu8RbhtpbTJHmVFiuOCwYbejdUXHZX&#10;q+Ct+3Tf7opHs/2YnvWXHa1nlpQaDvrVAkSgPvyHH+2NVjCfwd+X+ANk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iZLzEAAAA2wAAAA8AAAAAAAAAAAAAAAAAmAIAAGRycy9k&#10;b3ducmV2LnhtbFBLBQYAAAAABAAEAPUAAACJAwAAAAA=&#10;" fillcolor="#f99" stroked="f" strokeweight="2pt">
                  <v:shadow on="t" opacity="26213f" origin="-.5,-.5" offset=".24942mm,.24942mm"/>
                  <v:textbox inset=".2mm,.2mm,.2mm,.2mm">
                    <w:txbxContent>
                      <w:p w14:paraId="04E5AF12"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23" o:spid="_x0000_s1057" style="position:absolute;left:24049;top:8056;width:4637;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3wzsIA&#10;AADbAAAADwAAAGRycy9kb3ducmV2LnhtbERPyWrDMBC9B/IPYgq9hEauD01wo4SmYCiUZmsuuQ3W&#10;1HJrjYwlL/376BDI8fH21Wa0teip9ZVjBc/zBARx4XTFpYLzd/60BOEDssbaMSn4Jw+b9XSywky7&#10;gY/Un0IpYgj7DBWYEJpMSl8YsujnriGO3I9rLYYI21LqFocYbmuZJsmLtFhxbDDY0Luh4u/UWQXb&#10;/ssdXIcXs/tMf/XezvKFJaUeH8a3VxCBxnAX39wfWsEyjo1f4g+Q6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PfDOwgAAANsAAAAPAAAAAAAAAAAAAAAAAJgCAABkcnMvZG93&#10;bnJldi54bWxQSwUGAAAAAAQABAD1AAAAhwMAAAAA&#10;" fillcolor="#f99" stroked="f" strokeweight="2pt">
                  <v:shadow on="t" opacity="26213f" origin="-.5,-.5" offset=".24942mm,.24942mm"/>
                  <v:textbox inset=".2mm,.2mm,.2mm,.2mm">
                    <w:txbxContent>
                      <w:p w14:paraId="7A79FDE2"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24" o:spid="_x0000_s1058" style="position:absolute;left:18816;top:11134;width:4637;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FVVcQA&#10;AADbAAAADwAAAGRycy9kb3ducmV2LnhtbESPzWsCMRTE7wX/h/CEXopm9eDH1ii1IAhSvy+9PTav&#10;m203L8smrut/3wiCx2FmfsPMFq0tRUO1LxwrGPQTEMSZ0wXnCs6nVW8CwgdkjaVjUnAjD4t552WG&#10;qXZXPlBzDLmIEPYpKjAhVKmUPjNk0fddRRy9H1dbDFHWudQ1XiPclnKYJCNpseC4YLCiT0PZ3/Fi&#10;FSybL7d3F/w2283wV+/s22psSanXbvvxDiJQG57hR3utFUymcP8Sf4C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xVVXEAAAA2wAAAA8AAAAAAAAAAAAAAAAAmAIAAGRycy9k&#10;b3ducmV2LnhtbFBLBQYAAAAABAAEAPUAAACJAwAAAAA=&#10;" fillcolor="#f99" stroked="f" strokeweight="2pt">
                  <v:shadow on="t" opacity="26213f" origin="-.5,-.5" offset=".24942mm,.24942mm"/>
                  <v:textbox inset=".2mm,.2mm,.2mm,.2mm">
                    <w:txbxContent>
                      <w:p w14:paraId="350DB7B8"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25" o:spid="_x0000_s1059" style="position:absolute;left:20356;top:14313;width:4637;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xR+cQA&#10;AADbAAAADwAAAGRycy9kb3ducmV2LnhtbESPQWvCQBSE7wX/w/KEXopuzEFtdBUVhIK0Wu2lt0f2&#10;mY1m34bsGtN/3xUKPQ4z8w0zX3a2Ei01vnSsYDRMQBDnTpdcKPg6bQdTED4ga6wck4If8rBc9J7m&#10;mGl3509qj6EQEcI+QwUmhDqT0ueGLPqhq4mjd3aNxRBlU0jd4D3CbSXTJBlLiyXHBYM1bQzl1+PN&#10;Kli37+7gbvhtPnbpRe/ty3ZiSannfreagQjUhf/wX/tNK3hN4fEl/g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MUfnEAAAA2wAAAA8AAAAAAAAAAAAAAAAAmAIAAGRycy9k&#10;b3ducmV2LnhtbFBLBQYAAAAABAAEAPUAAACJAwAAAAA=&#10;" fillcolor="#f99" stroked="f" strokeweight="2pt">
                  <v:shadow on="t" opacity="26213f" origin="-.5,-.5" offset=".24942mm,.24942mm"/>
                  <v:textbox inset=".2mm,.2mm,.2mm,.2mm">
                    <w:txbxContent>
                      <w:p w14:paraId="6A4DE7FB"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26" o:spid="_x0000_s1060" style="position:absolute;left:28993;top:11983;width:4637;height:2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D0YsUA&#10;AADbAAAADwAAAGRycy9kb3ducmV2LnhtbESPT2sCMRTE7wW/Q3iCl6LZKlRdjWIFQSht/Xfx9tg8&#10;N6ubl2UT1+23bwqFHoeZ+Q0zX7a2FA3VvnCs4GWQgCDOnC44V3A6bvoTED4gaywdk4Jv8rBcdJ7m&#10;mGr34D01h5CLCGGfogITQpVK6TNDFv3AVcTRu7jaYoiyzqWu8RHhtpTDJHmVFguOCwYrWhvKboe7&#10;VfDWfLidu+PZfL4Pr/rLPm/GlpTqddvVDESgNvyH/9pbrWA6gt8v8QfI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QPRixQAAANsAAAAPAAAAAAAAAAAAAAAAAJgCAABkcnMv&#10;ZG93bnJldi54bWxQSwUGAAAAAAQABAD1AAAAigMAAAAA&#10;" fillcolor="#f99" stroked="f" strokeweight="2pt">
                  <v:shadow on="t" opacity="26213f" origin="-.5,-.5" offset=".24942mm,.24942mm"/>
                  <v:textbox inset=".2mm,.2mm,.2mm,.2mm">
                    <w:txbxContent>
                      <w:p w14:paraId="49C975BA"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27" o:spid="_x0000_s1061" style="position:absolute;left:20866;top:17317;width:4637;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lsFsUA&#10;AADbAAAADwAAAGRycy9kb3ducmV2LnhtbESPT2sCMRTE7wW/Q3iCl6LZilRdjWIFQSht/Xfx9tg8&#10;N6ubl2UT1+23bwqFHoeZ+Q0zX7a2FA3VvnCs4GWQgCDOnC44V3A6bvoTED4gaywdk4Jv8rBcdJ7m&#10;mGr34D01h5CLCGGfogITQpVK6TNDFv3AVcTRu7jaYoiyzqWu8RHhtpTDJHmVFguOCwYrWhvKboe7&#10;VfDWfLidu+PZfL4Pr/rLPm/GlpTqddvVDESgNvyH/9pbrWA6gt8v8QfI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qWwWxQAAANsAAAAPAAAAAAAAAAAAAAAAAJgCAABkcnMv&#10;ZG93bnJldi54bWxQSwUGAAAAAAQABAD1AAAAigMAAAAA&#10;" fillcolor="#f99" stroked="f" strokeweight="2pt">
                  <v:shadow on="t" opacity="26213f" origin="-.5,-.5" offset=".24942mm,.24942mm"/>
                  <v:textbox inset=".2mm,.2mm,.2mm,.2mm">
                    <w:txbxContent>
                      <w:p w14:paraId="50B64FD7"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28" o:spid="_x0000_s1062" style="position:absolute;left:25843;top:15384;width:4637;height:2159;rotation:-380534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swvsUA&#10;AADbAAAADwAAAGRycy9kb3ducmV2LnhtbESPT2sCMRDF7wW/QxjBW80qWOrWKP5B2pNSbcHehs24&#10;u7qZLEl0t356IxR6fLx5vzdvMmtNJa7kfGlZwaCfgCDOrC45V/C1Xz+/gvABWWNlmRT8kofZtPM0&#10;wVTbhj/pugu5iBD2KSooQqhTKX1WkEHftzVx9I7WGQxRulxqh02Em0oOk+RFGiw5NhRY07Kg7Ly7&#10;mPhGs5CrcNrcmsNhWP+U39vs3W2V6nXb+RuIQG34P/5Lf2gF4xE8tkQA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SzC+xQAAANsAAAAPAAAAAAAAAAAAAAAAAJgCAABkcnMv&#10;ZG93bnJldi54bWxQSwUGAAAAAAQABAD1AAAAigMAAAAA&#10;" fillcolor="#f99" stroked="f" strokeweight="2pt">
                  <v:shadow on="t" opacity="26213f" origin="-.5,-.5" offset=".24942mm,.24942mm"/>
                  <v:textbox inset=".2mm,.2mm,.2mm,.2mm">
                    <w:txbxContent>
                      <w:p w14:paraId="7D21BAD3"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29" o:spid="_x0000_s1063" style="position:absolute;left:29187;top:8603;width:4637;height:2159;rotation:-32072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d1kMAA&#10;AADcAAAADwAAAGRycy9kb3ducmV2LnhtbERPTYvCMBC9C/6HMII3TfUg3WoUEUWFxaXqwePQjG2x&#10;mZQmat1fbw6Cx8f7ni1aU4kHNa60rGA0jEAQZ1aXnCs4nzaDGITzyBory6TgRQ4W825nhom2T07p&#10;cfS5CCHsElRQeF8nUrqsIINuaGviwF1tY9AH2ORSN/gM4aaS4yiaSIMlh4YCa1oVlN2Od6OgOmzb&#10;eGRkbPKf//367/dCKe2U6vfa5RSEp9Z/xR/3TisYx2FtOBOOgJ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Id1kMAAAADcAAAADwAAAAAAAAAAAAAAAACYAgAAZHJzL2Rvd25y&#10;ZXYueG1sUEsFBgAAAAAEAAQA9QAAAIUDAAAAAA==&#10;" fillcolor="#f99" stroked="f" strokeweight="2pt">
                  <v:shadow on="t" opacity="26213f" origin="-.5,-.5" offset=".24942mm,.24942mm"/>
                  <v:textbox inset=".2mm,.2mm,.2mm,.2mm">
                    <w:txbxContent>
                      <w:p w14:paraId="12093B0C"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30" o:spid="_x0000_s1064" style="position:absolute;left:1207;top:10713;width:4747;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YV4cUA&#10;AADcAAAADwAAAGRycy9kb3ducmV2LnhtbESPQWvCQBSE7wX/w/IEb3VjwKrRVcRSEKVQTcTrI/tM&#10;gtm3IbvG9N93C4Ueh5n5hlltelOLjlpXWVYwGUcgiHOrKy4UZOnH6xyE88gaa8uk4JscbNaDlxUm&#10;2j75RN3ZFyJA2CWooPS+SaR0eUkG3dg2xMG72dagD7ItpG7xGeCmlnEUvUmDFYeFEhvalZTfzw+j&#10;4D2+7r4+u0t2mM2mJzoc0y47pkqNhv12CcJT7//Df+29VhDPF/B7Jhw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phXhxQAAANwAAAAPAAAAAAAAAAAAAAAAAJgCAABkcnMv&#10;ZG93bnJldi54bWxQSwUGAAAAAAQABAD1AAAAigMAAAAA&#10;" fillcolor="#9f9" stroked="f" strokeweight="2pt">
                  <v:shadow on="t" opacity="26213f" origin="-.5,-.5" offset=".24942mm,.24942mm"/>
                  <v:textbox inset=".2mm,.2mm,.2mm,.2mm">
                    <w:txbxContent>
                      <w:p w14:paraId="072B01B9"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36" o:spid="_x0000_s1065" style="position:absolute;left:1795;top:7756;width:4746;height:2159;rotation:-21097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sbWMEA&#10;AADcAAAADwAAAGRycy9kb3ducmV2LnhtbERPy4rCMBTdD/gP4QqzG1NdiFONIqIowuD4XF+ba1tt&#10;bkoTtfXrJ4sBl4fzHk1qU4gHVS63rKDbiUAQJ1bnnCo47BdfAxDOI2ssLJOChhxMxq2PEcbaPnlL&#10;j51PRQhhF6OCzPsyltIlGRl0HVsSB+5iK4M+wCqVusJnCDeF7EVRXxrMOTRkWNIso+S2uxsFr6NZ&#10;rs+/a5zjpryfrnWziX4apT7b9XQIwlPt3+J/90or6H2H+eFMOAJy/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bG1jBAAAA3AAAAA8AAAAAAAAAAAAAAAAAmAIAAGRycy9kb3du&#10;cmV2LnhtbFBLBQYAAAAABAAEAPUAAACGAwAAAAA=&#10;" fillcolor="#9f9" stroked="f" strokeweight="2pt">
                  <v:shadow on="t" opacity="26213f" origin="-.5,-.5" offset=".24942mm,.24942mm"/>
                  <v:textbox inset=".2mm,.2mm,.2mm,.2mm">
                    <w:txbxContent>
                      <w:p w14:paraId="17EDB8D4"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38" o:spid="_x0000_s1066" style="position:absolute;left:12899;top:11981;width:4747;height:2159;rotation:-389098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24xcUA&#10;AADcAAAADwAAAGRycy9kb3ducmV2LnhtbESP0WrCQBRE34X+w3ILfdNNlFqNrqEIpRXBUPUDLtlr&#10;Epq9m+5uTfr33YLg4zAzZ5h1PphWXMn5xrKCdJKAIC6tbrhScD69jRcgfEDW2FomBb/kId88jNaY&#10;advzJ12PoRIRwj5DBXUIXSalL2sy6Ce2I47exTqDIUpXSe2wj3DTymmSzKXBhuNCjR1tayq/jj9G&#10;getfvmfbZrdbvj8fTFsU572bJUo9PQ6vKxCBhnAP39ofWsF0mcL/mXgE5O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7bjFxQAAANwAAAAPAAAAAAAAAAAAAAAAAJgCAABkcnMv&#10;ZG93bnJldi54bWxQSwUGAAAAAAQABAD1AAAAigMAAAAA&#10;" fillcolor="#9f9" stroked="f" strokeweight="2pt">
                  <v:shadow on="t" opacity="26213f" origin="-.5,-.5" offset=".24942mm,.24942mm"/>
                  <v:textbox inset=".2mm,.2mm,.2mm,.2mm">
                    <w:txbxContent>
                      <w:p w14:paraId="15D84D59"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39" o:spid="_x0000_s1067" style="position:absolute;left:7137;top:8084;width:4746;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sRTcUA&#10;AADcAAAADwAAAGRycy9kb3ducmV2LnhtbESPQWvCQBSE7wX/w/IEb7ppoLWNriJKoSiCmpReH9ln&#10;Epp9G7JrjP/eFYQeh5n5hpkve1OLjlpXWVbwOolAEOdWV1woyNKv8QcI55E11pZJwY0cLBeDlzkm&#10;2l75SN3JFyJA2CWooPS+SaR0eUkG3cQ2xME729agD7ItpG7xGuCmlnEUvUuDFYeFEhtal5T/nS5G&#10;wSb+XR/23U+2nU7fjrTdpV22S5UaDfvVDISn3v+Hn+1vrSD+jOFxJhw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2xFNxQAAANwAAAAPAAAAAAAAAAAAAAAAAJgCAABkcnMv&#10;ZG93bnJldi54bWxQSwUGAAAAAAQABAD1AAAAigMAAAAA&#10;" fillcolor="#9f9" stroked="f" strokeweight="2pt">
                  <v:shadow on="t" opacity="26213f" origin="-.5,-.5" offset=".24942mm,.24942mm"/>
                  <v:textbox inset=".2mm,.2mm,.2mm,.2mm">
                    <w:txbxContent>
                      <w:p w14:paraId="261C08E1"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40" o:spid="_x0000_s1068" style="position:absolute;left:1573;top:14110;width:4730;height:2159;rotation:329790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Qf18UA&#10;AADcAAAADwAAAGRycy9kb3ducmV2LnhtbESPQWsCMRSE74L/ITzBm2arIO1qlCpavLTYbRG8PTbP&#10;TXDzsmxSXf99Uyh4HGbmG2ax6lwtrtQG61nB0zgDQVx6bblS8P21Gz2DCBFZY+2ZFNwpwGrZ7y0w&#10;1/7Gn3QtYiUShEOOCkyMTS5lKA05DGPfECfv7FuHMcm2krrFW4K7Wk6ybCYdWk4LBhvaGCovxY9T&#10;cFh/vJ303R7DuykOdrO+lA1vlRoOutc5iEhdfIT/23utYPIyhb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FB/XxQAAANwAAAAPAAAAAAAAAAAAAAAAAJgCAABkcnMv&#10;ZG93bnJldi54bWxQSwUGAAAAAAQABAD1AAAAigMAAAAA&#10;" fillcolor="#9f9" stroked="f" strokeweight="2pt">
                  <v:shadow on="t" opacity="26213f" origin="-.5,-.5" offset=".24942mm,.24942mm"/>
                  <v:textbox inset=".2mm,.2mm,.2mm,.2mm">
                    <w:txbxContent>
                      <w:p w14:paraId="1C8D6666"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41" o:spid="_x0000_s1069" style="position:absolute;left:7026;top:11658;width:4746;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4sosYA&#10;AADcAAAADwAAAGRycy9kb3ducmV2LnhtbESPQWvCQBSE74X+h+UVvNVNg9Y2uooogiiFalK8PrKv&#10;STD7NmTXGP+9KxR6HGbmG2a26E0tOmpdZVnB2zACQZxbXXGhIEs3rx8gnEfWWFsmBTdysJg/P80w&#10;0fbKB+qOvhABwi5BBaX3TSKly0sy6Ia2IQ7er20N+iDbQuoWrwFuahlH0bs0WHFYKLGhVUn5+Xgx&#10;CtbxafX91f1ku8lkfKDdPu2yfarU4KVfTkF46v1/+K+91QrizxE8zoQj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4sosYAAADcAAAADwAAAAAAAAAAAAAAAACYAgAAZHJz&#10;L2Rvd25yZXYueG1sUEsFBgAAAAAEAAQA9QAAAIsDAAAAAA==&#10;" fillcolor="#9f9" stroked="f" strokeweight="2pt">
                  <v:shadow on="t" opacity="26213f" origin="-.5,-.5" offset=".24942mm,.24942mm"/>
                  <v:textbox inset=".2mm,.2mm,.2mm,.2mm">
                    <w:txbxContent>
                      <w:p w14:paraId="779E158B"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42" o:spid="_x0000_s1070" style="position:absolute;left:12800;top:8264;width:4747;height:21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KJOcUA&#10;AADcAAAADwAAAGRycy9kb3ducmV2LnhtbESPQWvCQBSE7wX/w/IEb3VjwFqjq4ilUJRCNRGvj+wz&#10;CWbfhuwa4793C4Ueh5n5hlmue1OLjlpXWVYwGUcgiHOrKy4UZOnn6zsI55E11pZJwYMcrFeDlyUm&#10;2t75QN3RFyJA2CWooPS+SaR0eUkG3dg2xMG72NagD7ItpG7xHuCmlnEUvUmDFYeFEhvalpRfjzej&#10;4CM+b3++u1O2m82mB9rt0y7bp0qNhv1mAcJT7//Df+0vrSCeT+H3TDgCcvU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Mok5xQAAANwAAAAPAAAAAAAAAAAAAAAAAJgCAABkcnMv&#10;ZG93bnJldi54bWxQSwUGAAAAAAQABAD1AAAAigMAAAAA&#10;" fillcolor="#9f9" stroked="f" strokeweight="2pt">
                  <v:shadow on="t" opacity="26213f" origin="-.5,-.5" offset=".24942mm,.24942mm"/>
                  <v:textbox inset=".2mm,.2mm,.2mm,.2mm">
                    <w:txbxContent>
                      <w:p w14:paraId="06AD6212"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43" o:spid="_x0000_s1071" style="position:absolute;left:906;top:17206;width:4746;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AXTsUA&#10;AADcAAAADwAAAGRycy9kb3ducmV2LnhtbESPQWvCQBSE70L/w/KE3urGQNVGVymKUJSCmhSvj+wz&#10;CWbfhuw2xn/vFgoeh5n5hlmselOLjlpXWVYwHkUgiHOrKy4UZOn2bQbCeWSNtWVScCcHq+XLYIGJ&#10;tjc+UnfyhQgQdgkqKL1vEildXpJBN7INcfAutjXog2wLqVu8BbipZRxFE2mw4rBQYkPrkvLr6dco&#10;2MTn9eG7+8l20+n7kXb7tMv2qVKvw/5zDsJT75/h//aXVhB/TODvTDgCc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4BdOxQAAANwAAAAPAAAAAAAAAAAAAAAAAJgCAABkcnMv&#10;ZG93bnJldi54bWxQSwUGAAAAAAQABAD1AAAAigMAAAAA&#10;" fillcolor="#9f9" stroked="f" strokeweight="2pt">
                  <v:shadow on="t" opacity="26213f" origin="-.5,-.5" offset=".24942mm,.24942mm"/>
                  <v:textbox inset=".2mm,.2mm,.2mm,.2mm">
                    <w:txbxContent>
                      <w:p w14:paraId="449807A8"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44" o:spid="_x0000_s1072" style="position:absolute;left:6931;top:14818;width:4746;height:2159;rotation:371514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7GmcIA&#10;AADcAAAADwAAAGRycy9kb3ducmV2LnhtbESPwWrDMBBE74X8g9hCbo1UH5rGiRJKIKVX203Oi7Wx&#10;TaWVsRTbzddXhUKPw8y8YXaH2Vkx0hA6zxqeVwoEce1Nx42Gz+r09AoiRGSD1jNp+KYAh/3iYYe5&#10;8RMXNJaxEQnCIUcNbYx9LmWoW3IYVr4nTt7VDw5jkkMjzYBTgjsrM6VepMOO00KLPR1bqr/Km9PQ&#10;UPVeX45qfZdzhda6c6HGk9bLx/ltCyLSHP/Df+0PoyHbrOH3TDo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DsaZwgAAANwAAAAPAAAAAAAAAAAAAAAAAJgCAABkcnMvZG93&#10;bnJldi54bWxQSwUGAAAAAAQABAD1AAAAhwMAAAAA&#10;" fillcolor="#9f9" stroked="f" strokeweight="2pt">
                  <v:shadow on="t" opacity="26213f" origin="-.5,-.5" offset=".24942mm,.24942mm"/>
                  <v:textbox inset=".2mm,.2mm,.2mm,.2mm">
                    <w:txbxContent>
                      <w:p w14:paraId="176A9DF0"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45" o:spid="_x0000_s1073" style="position:absolute;left:12800;top:15835;width:4747;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Mmp8MA&#10;AADcAAAADwAAAGRycy9kb3ducmV2LnhtbERPTWvCQBC9C/0PyxR6000DVZtmI8VSEEVQk9LrkJ0m&#10;odnZkF1j/PfuQfD4eN/pajStGKh3jWUFr7MIBHFpdcOVgiL/ni5BOI+ssbVMCq7kYJU9TVJMtL3w&#10;kYaTr0QIYZeggtr7LpHSlTUZdDPbEQfuz/YGfYB9JXWPlxBuWhlH0VwabDg01NjRuqby/3Q2Cr7i&#10;3/VhP/wU28Xi7UjbXT4Uu1ypl+fx8wOEp9E/xHf3RiuI38PacCYcAZ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Mmp8MAAADcAAAADwAAAAAAAAAAAAAAAACYAgAAZHJzL2Rv&#10;d25yZXYueG1sUEsFBgAAAAAEAAQA9QAAAIgDAAAAAA==&#10;" fillcolor="#9f9" stroked="f" strokeweight="2pt">
                  <v:shadow on="t" opacity="26213f" origin="-.5,-.5" offset=".24942mm,.24942mm"/>
                  <v:textbox inset=".2mm,.2mm,.2mm,.2mm">
                    <w:txbxContent>
                      <w:p w14:paraId="7039B4DC"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47" o:spid="_x0000_s1074" style="position:absolute;left:1128;top:20540;width:4747;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DPMUA&#10;AADcAAAADwAAAGRycy9kb3ducmV2LnhtbESPQWvCQBSE7wX/w/IEb3VjwKrRVcRSEKVQTcTrI/tM&#10;gtm3IbvG9N93C4Ueh5n5hlltelOLjlpXWVYwGUcgiHOrKy4UZOnH6xyE88gaa8uk4JscbNaDlxUm&#10;2j75RN3ZFyJA2CWooPS+SaR0eUkG3dg2xMG72dagD7ItpG7xGeCmlnEUvUmDFYeFEhvalZTfzw+j&#10;4D2+7r4+u0t2mM2mJzoc0y47pkqNhv12CcJT7//Df+29VhAvFvB7Jhw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f4M8xQAAANwAAAAPAAAAAAAAAAAAAAAAAJgCAABkcnMv&#10;ZG93bnJldi54bWxQSwUGAAAAAAQABAD1AAAAigMAAAAA&#10;" fillcolor="#9f9" stroked="f" strokeweight="2pt">
                  <v:shadow on="t" opacity="26213f" origin="-.5,-.5" offset=".24942mm,.24942mm"/>
                  <v:textbox inset=".2mm,.2mm,.2mm,.2mm">
                    <w:txbxContent>
                      <w:p w14:paraId="70DC505C"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48" o:spid="_x0000_s1075" style="position:absolute;left:6472;top:17970;width:4747;height:2159;rotation:-32072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FYssMA&#10;AADcAAAADwAAAGRycy9kb3ducmV2LnhtbERPy2oCMRTdC/2HcAtuRDNVqTI1SlEsQhe+BteXyXVm&#10;6ORmTKJO/fpmIXR5OO/ZojW1uJHzlWUFb4MEBHFudcWFguy47k9B+ICssbZMCn7Jw2L+0plhqu2d&#10;93Q7hELEEPYpKihDaFIpfV6SQT+wDXHkztYZDBG6QmqH9xhuajlMkndpsOLYUGJDy5Lyn8PVKJhc&#10;Vjv9tfsen0fbR294cpnjkCnVfW0/P0AEasO/+OneaAWjJM6PZ+IR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FYssMAAADcAAAADwAAAAAAAAAAAAAAAACYAgAAZHJzL2Rv&#10;d25yZXYueG1sUEsFBgAAAAAEAAQA9QAAAIgDAAAAAA==&#10;" fillcolor="#9f9" stroked="f" strokeweight="2pt">
                  <v:shadow on="t" opacity="26213f" origin="-.5,-.5" offset=".24942mm,.24942mm"/>
                  <v:textbox inset=".2mm,.2mm,.2mm,.2mm">
                    <w:txbxContent>
                      <w:p w14:paraId="4F03BD9A"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shape id="Rectangle 28" o:spid="_x0000_s1076" type="#_x0000_t202" style="position:absolute;left:2322;top:720;width:30081;height:2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YZsMA&#10;AADcAAAADwAAAGRycy9kb3ducmV2LnhtbESPwWrDMBBE74X+g9hAb42UlJbgRDah0NJDLnVyyHGR&#10;NraItTKWajt/XxUKOQ4z84bZVbPvxEhDdIE1rJYKBLEJ1nGj4XT8eN6AiAnZYheYNNwoQlU+Puyw&#10;sGHibxrr1IgM4VighjalvpAympY8xmXoibN3CYPHlOXQSDvglOG+k2ul3qRHx3mhxZ7eWzLX+sdr&#10;6EjVrweDSpp5c1i7c/15Tjetnxbzfgsi0Zzu4f/2l9XwolbwdyYfAV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YZsMAAADcAAAADwAAAAAAAAAAAAAAAACYAgAAZHJzL2Rv&#10;d25yZXYueG1sUEsFBgAAAAAEAAQA9QAAAIgDAAAAAA==&#10;" fillcolor="white [3212]">
                  <v:shadow on="t" opacity="26213f" origin="-.5,-.5"/>
                  <v:textbox>
                    <w:txbxContent>
                      <w:p w14:paraId="5D8D913D" w14:textId="77777777" w:rsidR="00A61E09" w:rsidRPr="00826F96" w:rsidRDefault="00A61E09" w:rsidP="00911D67">
                        <w:pPr>
                          <w:pStyle w:val="StandardWeb"/>
                          <w:spacing w:before="0" w:beforeAutospacing="0" w:after="0" w:afterAutospacing="0"/>
                          <w:jc w:val="center"/>
                          <w:textAlignment w:val="baseline"/>
                          <w:rPr>
                            <w:rFonts w:asciiTheme="minorHAnsi" w:hAnsiTheme="minorHAnsi"/>
                            <w:lang w:val="ro-RO"/>
                          </w:rPr>
                        </w:pPr>
                        <w:proofErr w:type="spellStart"/>
                        <w:r>
                          <w:rPr>
                            <w:rFonts w:ascii="Andy" w:hAnsi="Andy" w:cs="Arial"/>
                            <w:b/>
                            <w:bCs/>
                            <w:color w:val="000000" w:themeColor="text1"/>
                          </w:rPr>
                          <w:t>Asteptari</w:t>
                        </w:r>
                        <w:proofErr w:type="spellEnd"/>
                        <w:r>
                          <w:rPr>
                            <w:rFonts w:ascii="Andy" w:hAnsi="Andy" w:cs="Arial"/>
                            <w:b/>
                            <w:bCs/>
                            <w:color w:val="000000" w:themeColor="text1"/>
                          </w:rPr>
                          <w:t xml:space="preserve"> de la </w:t>
                        </w:r>
                        <w:proofErr w:type="spellStart"/>
                        <w:r>
                          <w:rPr>
                            <w:rFonts w:ascii="Andy" w:hAnsi="Andy" w:cs="Arial"/>
                            <w:b/>
                            <w:bCs/>
                            <w:color w:val="000000" w:themeColor="text1"/>
                          </w:rPr>
                          <w:t>traineri</w:t>
                        </w:r>
                        <w:proofErr w:type="spellEnd"/>
                        <w:r>
                          <w:rPr>
                            <w:rFonts w:ascii="Andy" w:hAnsi="Andy" w:cs="Arial"/>
                            <w:b/>
                            <w:bCs/>
                            <w:color w:val="000000" w:themeColor="text1"/>
                          </w:rPr>
                          <w:t xml:space="preserve"> si </w:t>
                        </w:r>
                        <w:proofErr w:type="spellStart"/>
                        <w:r>
                          <w:rPr>
                            <w:rFonts w:ascii="Andy" w:hAnsi="Andy" w:cs="Arial"/>
                            <w:b/>
                            <w:bCs/>
                            <w:color w:val="000000" w:themeColor="text1"/>
                          </w:rPr>
                          <w:t>metode</w:t>
                        </w:r>
                        <w:proofErr w:type="spellEnd"/>
                      </w:p>
                    </w:txbxContent>
                  </v:textbox>
                </v:shape>
                <v:shape id="Rectangle 28" o:spid="_x0000_s1077" type="#_x0000_t202" style="position:absolute;left:39604;top:725;width:14025;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0GEcIA&#10;AADcAAAADwAAAGRycy9kb3ducmV2LnhtbESPQYvCMBSE78L+h/AWvGmyFaV0jSILigcvVg8eH8nb&#10;tti8lCZq/febBcHjMDPfMMv14Fpxpz40njV8TRUIYuNtw5WG82k7yUGEiGyx9UwanhRgvfoYLbGw&#10;/sFHupexEgnCoUANdYxdIWUwNTkMU98RJ+/X9w5jkn0lbY+PBHetzJRaSIcNp4UaO/qpyVzLm9PQ&#10;kirnB4NKmiE/ZM2l3F3iU+vx57D5BhFpiO/wq723GmYqg/8z6Qj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QYRwgAAANwAAAAPAAAAAAAAAAAAAAAAAJgCAABkcnMvZG93&#10;bnJldi54bWxQSwUGAAAAAAQABAD1AAAAhwMAAAAA&#10;" fillcolor="white [3212]">
                  <v:shadow on="t" opacity="26213f" origin="-.5,-.5"/>
                  <v:textbox>
                    <w:txbxContent>
                      <w:p w14:paraId="1B09B844" w14:textId="77777777" w:rsidR="00A61E09" w:rsidRPr="00DC6F3A" w:rsidRDefault="00A61E09" w:rsidP="00911D67">
                        <w:pPr>
                          <w:pStyle w:val="StandardWeb"/>
                          <w:spacing w:before="0" w:beforeAutospacing="0" w:after="0" w:afterAutospacing="0"/>
                          <w:jc w:val="center"/>
                          <w:textAlignment w:val="baseline"/>
                        </w:pPr>
                        <w:proofErr w:type="spellStart"/>
                        <w:r>
                          <w:rPr>
                            <w:rFonts w:ascii="Andy" w:hAnsi="Andy" w:cs="Arial"/>
                            <w:b/>
                            <w:bCs/>
                            <w:color w:val="000000" w:themeColor="text1"/>
                          </w:rPr>
                          <w:t>Cutia</w:t>
                        </w:r>
                        <w:proofErr w:type="spellEnd"/>
                        <w:r>
                          <w:rPr>
                            <w:rFonts w:ascii="Andy" w:hAnsi="Andy" w:cs="Arial"/>
                            <w:b/>
                            <w:bCs/>
                            <w:color w:val="000000" w:themeColor="text1"/>
                          </w:rPr>
                          <w:t xml:space="preserve"> de </w:t>
                        </w:r>
                        <w:proofErr w:type="spellStart"/>
                        <w:r>
                          <w:rPr>
                            <w:rFonts w:ascii="Andy" w:hAnsi="Andy" w:cs="Arial"/>
                            <w:b/>
                            <w:bCs/>
                            <w:color w:val="000000" w:themeColor="text1"/>
                          </w:rPr>
                          <w:t>Subiecte</w:t>
                        </w:r>
                        <w:proofErr w:type="spellEnd"/>
                      </w:p>
                    </w:txbxContent>
                  </v:textbox>
                </v:shape>
                <v:rect id="Rechteck 51" o:spid="_x0000_s1078" style="position:absolute;left:40472;top:4132;width:4638;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3l0MUA&#10;AADcAAAADwAAAGRycy9kb3ducmV2LnhtbESPT2sCMRTE74LfITyhF6lZFbRsjVILgiD+bS+9PTav&#10;m203L8smruu3N4LgcZiZ3zCzRWtL0VDtC8cKhoMEBHHmdMG5gu+v1esbCB+QNZaOScGVPCzm3c4M&#10;U+0ufKTmFHIRIexTVGBCqFIpfWbIoh+4ijh6v662GKKsc6lrvES4LeUoSSbSYsFxwWBFn4ay/9PZ&#10;Klg2W3dwZ/wxu83oT+9tfzW1pNRLr/14BxGoDc/wo73WCsbJGO5n4hG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reXQxQAAANwAAAAPAAAAAAAAAAAAAAAAAJgCAABkcnMv&#10;ZG93bnJldi54bWxQSwUGAAAAAAQABAD1AAAAigMAAAAA&#10;" fillcolor="#f99" stroked="f" strokeweight="2pt">
                  <v:shadow on="t" opacity="26213f" origin="-.5,-.5" offset=".24942mm,.24942mm"/>
                  <v:textbox inset=".2mm,.2mm,.2mm,.2mm">
                    <w:txbxContent>
                      <w:p w14:paraId="5EEEB9C8"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52" o:spid="_x0000_s1079" style="position:absolute;left:46617;top:9415;width:4637;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R9pMYA&#10;AADcAAAADwAAAGRycy9kb3ducmV2LnhtbESPT2vCQBTE70K/w/IKvUjdaMWW6Cq1IBTEP0178fbI&#10;vmbTZt+G7Brjt3cFweMwM79hZovOVqKlxpeOFQwHCQji3OmSCwU/36vnNxA+IGusHJOCM3lYzB96&#10;M0y1O/EXtVkoRISwT1GBCaFOpfS5IYt+4Gri6P26xmKIsimkbvAU4baSoySZSIslxwWDNX0Yyv+z&#10;o1WwbDdu7454MNv16E/vbH/1akmpp8fufQoiUBfu4Vv7Uyt4ScZwPROPgJx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ER9pMYAAADcAAAADwAAAAAAAAAAAAAAAACYAgAAZHJz&#10;L2Rvd25yZXYueG1sUEsFBgAAAAAEAAQA9QAAAIsDAAAAAA==&#10;" fillcolor="#f99" stroked="f" strokeweight="2pt">
                  <v:shadow on="t" opacity="26213f" origin="-.5,-.5" offset=".24942mm,.24942mm"/>
                  <v:textbox inset=".2mm,.2mm,.2mm,.2mm">
                    <w:txbxContent>
                      <w:p w14:paraId="075A0686"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53" o:spid="_x0000_s1080" style="position:absolute;left:46714;top:5668;width:4637;height:2159;rotation:-380534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WNhsYA&#10;AADcAAAADwAAAGRycy9kb3ducmV2LnhtbESPQWvCQBCF74L/YRmhN7OpRSnRVWpL0VNFq6C3ITtN&#10;UrOzYXdrYn99tyB4fLx535s3W3SmFhdyvrKs4DFJQRDnVldcKNh/vg+fQfiArLG2TAqu5GEx7/dm&#10;mGnb8pYuu1CICGGfoYIyhCaT0uclGfSJbYij92WdwRClK6R22Ea4qeUoTSfSYMWxocSGXkvKz7sf&#10;E99ol/ItfH/8tsfjqDlVh02+chulHgbdyxREoC7cj2/ptVbwlI7hf0wkgJ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CWNhsYAAADcAAAADwAAAAAAAAAAAAAAAACYAgAAZHJz&#10;L2Rvd25yZXYueG1sUEsFBgAAAAAEAAQA9QAAAIsDAAAAAA==&#10;" fillcolor="#f99" stroked="f" strokeweight="2pt">
                  <v:shadow on="t" opacity="26213f" origin="-.5,-.5" offset=".24942mm,.24942mm"/>
                  <v:textbox inset=".2mm,.2mm,.2mm,.2mm">
                    <w:txbxContent>
                      <w:p w14:paraId="23B9067E"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54" o:spid="_x0000_s1081" style="position:absolute;left:40418;top:8056;width:4746;height:2159;rotation:269144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k48UA&#10;AADcAAAADwAAAGRycy9kb3ducmV2LnhtbESPQWsCMRSE7wX/Q3hCbzVrC7asRrEFxUOhaPXg7bl5&#10;bhaTl+0mrrv/vikUPA4z8w0zW3TOipaaUHlWMB5lIIgLrysuFey/V09vIEJE1mg9k4KeAizmg4cZ&#10;5trfeEvtLpYiQTjkqMDEWOdShsKQwzDyNXHyzr5xGJNsSqkbvCW4s/I5yybSYcVpwWBNH4aKy+7q&#10;FPilqba2rePn6WdSfK2P/fvB9ko9DrvlFESkLt7D/+2NVvCSvcLfmXQE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j+TjxQAAANwAAAAPAAAAAAAAAAAAAAAAAJgCAABkcnMv&#10;ZG93bnJldi54bWxQSwUGAAAAAAQABAD1AAAAigMAAAAA&#10;" fillcolor="#9f9" stroked="f" strokeweight="2pt">
                  <v:shadow on="t" opacity="26213f" origin="-.5,-.5" offset=".24942mm,.24942mm"/>
                  <v:textbox inset=".2mm,.2mm,.2mm,.2mm">
                    <w:txbxContent>
                      <w:p w14:paraId="0C3AD203" w14:textId="77777777" w:rsidR="00A61E09" w:rsidRDefault="00A61E09" w:rsidP="00911D67">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w10:wrap type="topAndBottom"/>
              </v:group>
            </w:pict>
          </mc:Fallback>
        </mc:AlternateContent>
      </w:r>
      <w:r w:rsidRPr="006725EC">
        <w:rPr>
          <w:lang w:val="ro-RO"/>
        </w:rPr>
        <w:t xml:space="preserve">În plen, fișele sunt puse pe peretele lipicios, sunt clarificate și  discutate cu privire la </w:t>
      </w:r>
      <w:bookmarkEnd w:id="26"/>
      <w:r w:rsidRPr="006725EC">
        <w:rPr>
          <w:lang w:val="ro-RO"/>
        </w:rPr>
        <w:lastRenderedPageBreak/>
        <w:t>semnificația lor. Dacă este necesar, acestea sunt grupate în grupuri de fișe, împreună cu participanții.</w:t>
      </w:r>
    </w:p>
    <w:p w14:paraId="543FA44F" w14:textId="77777777" w:rsidR="00911D67" w:rsidRPr="006725EC" w:rsidRDefault="00911D67" w:rsidP="00911D67">
      <w:pPr>
        <w:rPr>
          <w:lang w:val="ro-RO"/>
        </w:rPr>
      </w:pPr>
      <w:r w:rsidRPr="006725EC">
        <w:rPr>
          <w:lang w:val="ro-RO"/>
        </w:rPr>
        <w:t xml:space="preserve"> Participanții trebuie să identifice problemele și speranțele care nu se referă la echipa de training și la implementare, dar la conținut. Echipa de training ar trebui să pună separat fișele care se referă la conținutul trainigului. Se oferă participanților un -&gt; Stoc de Subiecte în care subiectele care vor fi prelucrate mai târziu sunt întotdeauna păstrate.</w:t>
      </w:r>
    </w:p>
    <w:p w14:paraId="288F4D15" w14:textId="77777777" w:rsidR="00911D67" w:rsidRPr="006725EC" w:rsidRDefault="00911D67" w:rsidP="00911D67">
      <w:pPr>
        <w:rPr>
          <w:lang w:val="ro-RO"/>
        </w:rPr>
      </w:pPr>
      <w:r w:rsidRPr="006725EC">
        <w:rPr>
          <w:lang w:val="ro-RO"/>
        </w:rPr>
        <w:t>În acest moment, antrenorii pot explica valorile trainigului de mediere (a se vedea introducerea Manualului-TiMMCO). Aceștia ar trebui să corecteze speranțele false și să dezvolte norme specifice care abordează temerile participanților ("mini contracte").</w:t>
      </w:r>
    </w:p>
    <w:p w14:paraId="1C8CE510" w14:textId="77777777" w:rsidR="00911D67" w:rsidRPr="006725EC" w:rsidRDefault="00911D67" w:rsidP="00911D67">
      <w:pPr>
        <w:pStyle w:val="Beispiel"/>
        <w:rPr>
          <w:lang w:val="ro-RO"/>
        </w:rPr>
      </w:pPr>
      <w:r w:rsidRPr="006725EC">
        <w:rPr>
          <w:lang w:val="ro-RO"/>
        </w:rPr>
        <w:t>De exemplu, ei vor dezamăgi așteptările unor participanți referitor la faptul că anumite metode de mediere funcționează întotdeauna. Participanții se pot teme că, odată cu metodele lor psihologice, antrenorii s-ar putea să-i facă să dea declarații sau comportamente care ar putea fi o rușine pentru ei mai târziu. Echipa de training poate risipi această îngrijorare prin regula că nimeni nu este obligat să ia parte la exerciții. Orice persoană are dreptul de a refuza un exercițiu, fără întrebări.</w:t>
      </w:r>
    </w:p>
    <w:p w14:paraId="643C66C2" w14:textId="77777777" w:rsidR="00911D67" w:rsidRPr="006725EC" w:rsidRDefault="00911D67" w:rsidP="00911D67">
      <w:pPr>
        <w:pStyle w:val="berschrift4"/>
        <w:numPr>
          <w:ilvl w:val="0"/>
          <w:numId w:val="42"/>
        </w:numPr>
        <w:rPr>
          <w:lang w:val="ro-RO"/>
        </w:rPr>
      </w:pPr>
      <w:bookmarkStart w:id="27" w:name="_Toc388129693"/>
      <w:r w:rsidRPr="006725EC">
        <w:rPr>
          <w:lang w:val="ro-RO"/>
        </w:rPr>
        <w:t>A propos: acordul asupra subiectelor controversate și coținutul  TiMMCO (30‘)</w:t>
      </w:r>
      <w:bookmarkEnd w:id="27"/>
    </w:p>
    <w:p w14:paraId="7C3F1968" w14:textId="77777777" w:rsidR="00911D67" w:rsidRPr="006725EC" w:rsidRDefault="00911D67" w:rsidP="00911D67">
      <w:pPr>
        <w:pStyle w:val="Trainer"/>
        <w:rPr>
          <w:lang w:val="ro-RO"/>
        </w:rPr>
      </w:pPr>
      <w:r w:rsidRPr="006725EC">
        <w:rPr>
          <w:lang w:val="ro-RO"/>
        </w:rPr>
        <w:t>Antrenor: Avem câteva cărți care se referă la așteptările de la conținutul trainigului (care indică -&gt; Cutia de Subiecte). Deoarece echipa traingului este, de asemenea, abordată aici, am sugera că munca de pe aceste fișe să fie moderată de un antrenor și unul sau doi participanți, astfel încât ceilalți antrenori să poată discuta liber și să își exprime punctele de vedere. Ar fi bine dacă participanții ar modera cu mine. Cine ar face-o?</w:t>
      </w:r>
    </w:p>
    <w:p w14:paraId="1BBEB16E" w14:textId="77777777" w:rsidR="00911D67" w:rsidRPr="006725EC" w:rsidRDefault="00911D67" w:rsidP="00911D67">
      <w:pPr>
        <w:pStyle w:val="Trainer"/>
        <w:rPr>
          <w:lang w:val="ro-RO"/>
        </w:rPr>
      </w:pPr>
      <w:r w:rsidRPr="006725EC">
        <w:rPr>
          <w:lang w:val="ro-RO"/>
        </w:rPr>
        <w:t>Să grupăm în primul rând aceste fișe și apoi să discutăm despre punctele principale. Putem adăuga, eventual, probleme care lipsesc și le putem șterge pe cele redundante.</w:t>
      </w:r>
    </w:p>
    <w:p w14:paraId="7DA98C2B" w14:textId="77777777" w:rsidR="00911D67" w:rsidRPr="006725EC" w:rsidRDefault="00911D67" w:rsidP="00911D67">
      <w:pPr>
        <w:pStyle w:val="Trainer"/>
        <w:rPr>
          <w:lang w:val="ro-RO"/>
        </w:rPr>
      </w:pPr>
      <w:r w:rsidRPr="006725EC">
        <w:rPr>
          <w:lang w:val="ro-RO"/>
        </w:rPr>
        <w:t>Care fișe trebuie să fie împreună? ... În ce ordine vrem să edităm aceste puncte? ...</w:t>
      </w:r>
    </w:p>
    <w:p w14:paraId="6C734B33" w14:textId="77777777" w:rsidR="00911D67" w:rsidRPr="006725EC" w:rsidRDefault="00911D67" w:rsidP="00911D67">
      <w:pPr>
        <w:rPr>
          <w:lang w:val="ro-RO"/>
        </w:rPr>
      </w:pPr>
      <w:r w:rsidRPr="006725EC">
        <w:rPr>
          <w:lang w:val="ro-RO"/>
        </w:rPr>
        <w:t>Grupul adună fișele, determină ordinea și discută conținutul cursului. Dacă este necesar, echipa trainingului explică ideile sale. Moderatorii limitează discuția la explicații scurte și decizii clare.</w:t>
      </w:r>
    </w:p>
    <w:sectPr w:rsidR="00911D67" w:rsidRPr="006725EC" w:rsidSect="00F33D38">
      <w:headerReference w:type="default" r:id="rId2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F1D5C1" w14:textId="77777777" w:rsidR="00EB237F" w:rsidRDefault="00EB237F" w:rsidP="00130177">
      <w:r>
        <w:separator/>
      </w:r>
    </w:p>
  </w:endnote>
  <w:endnote w:type="continuationSeparator" w:id="0">
    <w:p w14:paraId="1DD0A15F" w14:textId="77777777" w:rsidR="00EB237F" w:rsidRDefault="00EB237F" w:rsidP="00130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heSans UHH">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ndy">
    <w:panose1 w:val="03080602030302030203"/>
    <w:charset w:val="00"/>
    <w:family w:val="script"/>
    <w:pitch w:val="variable"/>
    <w:sig w:usb0="00000003" w:usb1="00000000" w:usb2="00000000" w:usb3="00000000" w:csb0="00000001" w:csb1="00000000"/>
  </w:font>
  <w:font w:name="Calligrapher">
    <w:altName w:val="Times New Roman"/>
    <w:charset w:val="00"/>
    <w:family w:val="auto"/>
    <w:pitch w:val="variable"/>
    <w:sig w:usb0="00000083" w:usb1="00000000" w:usb2="00000000" w:usb3="00000000" w:csb0="00000009"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33B3B3" w14:textId="77777777" w:rsidR="00EB237F" w:rsidRDefault="00EB237F" w:rsidP="00130177">
      <w:r>
        <w:separator/>
      </w:r>
    </w:p>
  </w:footnote>
  <w:footnote w:type="continuationSeparator" w:id="0">
    <w:p w14:paraId="7E272AA7" w14:textId="77777777" w:rsidR="00EB237F" w:rsidRDefault="00EB237F" w:rsidP="00130177">
      <w:r>
        <w:continuationSeparator/>
      </w:r>
    </w:p>
  </w:footnote>
  <w:footnote w:id="1">
    <w:p w14:paraId="43BEDB7A" w14:textId="77777777" w:rsidR="00A61E09" w:rsidRPr="00350B19" w:rsidRDefault="00A61E09" w:rsidP="006F182D">
      <w:pPr>
        <w:pStyle w:val="Funotentext"/>
      </w:pPr>
      <w:r>
        <w:rPr>
          <w:rStyle w:val="Funotenzeichen"/>
        </w:rPr>
        <w:footnoteRef/>
      </w:r>
      <w:r>
        <w:t xml:space="preserve"> </w:t>
      </w:r>
      <w:r w:rsidRPr="00350B19">
        <w:t xml:space="preserve">Simpson, J.A. (2007). </w:t>
      </w:r>
      <w:proofErr w:type="spellStart"/>
      <w:r w:rsidRPr="00350B19">
        <w:t>Foundations</w:t>
      </w:r>
      <w:proofErr w:type="spellEnd"/>
      <w:r w:rsidRPr="00350B19">
        <w:t xml:space="preserve"> </w:t>
      </w:r>
      <w:proofErr w:type="spellStart"/>
      <w:r w:rsidRPr="00350B19">
        <w:t>of</w:t>
      </w:r>
      <w:proofErr w:type="spellEnd"/>
      <w:r w:rsidRPr="00350B19">
        <w:t xml:space="preserve"> Interpersonal Trust. In </w:t>
      </w:r>
      <w:proofErr w:type="spellStart"/>
      <w:r w:rsidRPr="00350B19">
        <w:t>Kruglanski</w:t>
      </w:r>
      <w:proofErr w:type="spellEnd"/>
      <w:r w:rsidRPr="00350B19">
        <w:t xml:space="preserve">, A.W., Higgins, E.T. (Eds.). </w:t>
      </w:r>
      <w:proofErr w:type="spellStart"/>
      <w:r w:rsidRPr="00350B19">
        <w:t>Social</w:t>
      </w:r>
      <w:proofErr w:type="spellEnd"/>
      <w:r w:rsidRPr="00350B19">
        <w:t xml:space="preserve"> </w:t>
      </w:r>
      <w:proofErr w:type="spellStart"/>
      <w:r w:rsidRPr="00350B19">
        <w:t>Psychology</w:t>
      </w:r>
      <w:proofErr w:type="spellEnd"/>
      <w:r w:rsidRPr="00350B19">
        <w:t xml:space="preserve">: Handbook </w:t>
      </w:r>
      <w:proofErr w:type="spellStart"/>
      <w:r w:rsidRPr="00350B19">
        <w:t>of</w:t>
      </w:r>
      <w:proofErr w:type="spellEnd"/>
      <w:r w:rsidRPr="00350B19">
        <w:t xml:space="preserve"> Basic </w:t>
      </w:r>
      <w:proofErr w:type="spellStart"/>
      <w:r w:rsidRPr="00350B19">
        <w:t>Principles</w:t>
      </w:r>
      <w:proofErr w:type="spellEnd"/>
      <w:r w:rsidRPr="00350B19">
        <w:t xml:space="preserve">. New York: </w:t>
      </w:r>
      <w:proofErr w:type="spellStart"/>
      <w:r w:rsidRPr="00350B19">
        <w:t>Guilford</w:t>
      </w:r>
      <w:proofErr w:type="spellEnd"/>
      <w:r w:rsidRPr="00350B19">
        <w:t xml:space="preserve"> (587-607).</w:t>
      </w:r>
    </w:p>
    <w:p w14:paraId="0BF69E48" w14:textId="77777777" w:rsidR="00A61E09" w:rsidRPr="00350B19" w:rsidRDefault="00A61E09" w:rsidP="006F182D">
      <w:pPr>
        <w:pStyle w:val="Funotentext"/>
        <w:rPr>
          <w:lang w:val="ro-RO"/>
        </w:rPr>
      </w:pPr>
    </w:p>
  </w:footnote>
  <w:footnote w:id="2">
    <w:p w14:paraId="763FC031" w14:textId="77777777" w:rsidR="00A61E09" w:rsidRDefault="00A61E09" w:rsidP="00E94EEF">
      <w:pPr>
        <w:pStyle w:val="Funote"/>
      </w:pPr>
      <w:r>
        <w:rPr>
          <w:rStyle w:val="Funotenzeichen"/>
        </w:rPr>
        <w:footnoteRef/>
      </w:r>
      <w:r>
        <w:t xml:space="preserve"> Friedman, V.J., Rothman, J., Withers, B. (2012). </w:t>
      </w:r>
      <w:proofErr w:type="gramStart"/>
      <w:r>
        <w:t>The Power of W</w:t>
      </w:r>
      <w:r w:rsidRPr="00D95409">
        <w:t>hy.</w:t>
      </w:r>
      <w:proofErr w:type="gramEnd"/>
      <w:r w:rsidRPr="00D95409">
        <w:t xml:space="preserve"> </w:t>
      </w:r>
      <w:proofErr w:type="gramStart"/>
      <w:r>
        <w:t>In</w:t>
      </w:r>
      <w:r w:rsidRPr="00D95409">
        <w:t xml:space="preserve"> Rothman</w:t>
      </w:r>
      <w:r>
        <w:t>,</w:t>
      </w:r>
      <w:r w:rsidRPr="00D95409">
        <w:t xml:space="preserve"> J. (</w:t>
      </w:r>
      <w:r>
        <w:t>Ed</w:t>
      </w:r>
      <w:r w:rsidRPr="00D95409">
        <w:t>.)</w:t>
      </w:r>
      <w:r>
        <w:t>.</w:t>
      </w:r>
      <w:proofErr w:type="gramEnd"/>
      <w:r>
        <w:t xml:space="preserve"> </w:t>
      </w:r>
      <w:r w:rsidRPr="00423D4D">
        <w:t>From Identity-Based Conflict to Identity-Based Coop</w:t>
      </w:r>
      <w:r>
        <w:t xml:space="preserve">eration: The ARIA Approach in </w:t>
      </w:r>
      <w:r w:rsidRPr="00423D4D">
        <w:t>Theory and Practice</w:t>
      </w:r>
      <w:r>
        <w:t xml:space="preserve">. </w:t>
      </w:r>
      <w:r w:rsidRPr="006F3AD7">
        <w:t>New York: Springer</w:t>
      </w:r>
      <w:r>
        <w:t xml:space="preserve"> (21-33).</w:t>
      </w:r>
    </w:p>
    <w:p w14:paraId="06BD2079" w14:textId="77777777" w:rsidR="00A61E09" w:rsidRPr="00ED35F7" w:rsidRDefault="00A61E09" w:rsidP="00E94EEF">
      <w:pPr>
        <w:pStyle w:val="Funoten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8B3DB" w14:textId="77777777" w:rsidR="00A61E09" w:rsidRPr="008A0117" w:rsidRDefault="00A61E09" w:rsidP="00130177">
    <w:r w:rsidRPr="008A0117">
      <w:rPr>
        <w:noProof/>
        <w:lang w:val="de-DE"/>
      </w:rPr>
      <mc:AlternateContent>
        <mc:Choice Requires="wps">
          <w:drawing>
            <wp:anchor distT="0" distB="0" distL="114300" distR="114300" simplePos="0" relativeHeight="251669504" behindDoc="0" locked="0" layoutInCell="0" allowOverlap="1" wp14:anchorId="1F5E0C09" wp14:editId="76007867">
              <wp:simplePos x="0" y="0"/>
              <wp:positionH relativeFrom="page">
                <wp:posOffset>899795</wp:posOffset>
              </wp:positionH>
              <wp:positionV relativeFrom="page">
                <wp:posOffset>368935</wp:posOffset>
              </wp:positionV>
              <wp:extent cx="5756275" cy="160655"/>
              <wp:effectExtent l="0" t="0" r="0" b="0"/>
              <wp:wrapNone/>
              <wp:docPr id="90" name="Textfeld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004C1" w14:textId="6C9A3005" w:rsidR="00A61E09" w:rsidRPr="00B512DD" w:rsidRDefault="00B512DD" w:rsidP="00B512DD">
                          <w:pPr>
                            <w:keepNext/>
                            <w:spacing w:after="160"/>
                            <w:jc w:val="center"/>
                            <w:outlineLvl w:val="0"/>
                            <w:rPr>
                              <w:rFonts w:eastAsia="Times New Roman" w:cs="Times New Roman"/>
                              <w:b/>
                              <w:bCs/>
                              <w:vanish/>
                              <w:color w:val="0000FF"/>
                              <w:sz w:val="28"/>
                              <w:szCs w:val="28"/>
                              <w:u w:val="single"/>
                              <w:lang w:val="ro-RO"/>
                            </w:rPr>
                          </w:pPr>
                          <w:r w:rsidRPr="00B512DD">
                            <w:rPr>
                              <w:lang w:val="ro-RO"/>
                            </w:rPr>
                            <w:t xml:space="preserve">Capitolul </w:t>
                          </w:r>
                          <w:r w:rsidR="00A61E09" w:rsidRPr="00B512DD">
                            <w:rPr>
                              <w:lang w:val="ro-RO"/>
                            </w:rPr>
                            <w:t xml:space="preserve">3: </w:t>
                          </w:r>
                          <w:r>
                            <w:rPr>
                              <w:lang w:val="ro-RO"/>
                            </w:rPr>
                            <w:t>Pasul</w:t>
                          </w:r>
                          <w:r w:rsidR="00A61E09" w:rsidRPr="00B512DD">
                            <w:rPr>
                              <w:lang w:val="ro-RO"/>
                            </w:rPr>
                            <w:t xml:space="preserve"> 2 – </w:t>
                          </w:r>
                          <w:r w:rsidR="00A61E09" w:rsidRPr="00B512DD">
                            <w:rPr>
                              <w:rFonts w:eastAsia="Times New Roman" w:cs="Times New Roman"/>
                              <w:b/>
                              <w:bCs/>
                              <w:sz w:val="28"/>
                              <w:szCs w:val="28"/>
                              <w:lang w:val="ro-RO"/>
                            </w:rPr>
                            <w:fldChar w:fldCharType="begin"/>
                          </w:r>
                          <w:r w:rsidR="00A61E09" w:rsidRPr="00B512DD">
                            <w:rPr>
                              <w:rFonts w:eastAsia="Times New Roman" w:cs="Times New Roman"/>
                              <w:b/>
                              <w:bCs/>
                              <w:sz w:val="28"/>
                              <w:szCs w:val="28"/>
                              <w:lang w:val="ro-RO"/>
                            </w:rPr>
                            <w:instrText>HYPERLINK "C:\\Users\\Alexander Redlich\\Documents\\ALEXANDER\\Aktuelles\\EU-CIS_TIMMCO\\MTP-DAAD\\MTP-5\\Training Multi-Partidul Mediere\\Chapter-3_Contributing-to-Contact\\03_TiMMCO-Contact_en_2010.pptx"</w:instrText>
                          </w:r>
                          <w:r w:rsidR="00A61E09" w:rsidRPr="00B512DD">
                            <w:rPr>
                              <w:rFonts w:eastAsia="Times New Roman" w:cs="Times New Roman"/>
                              <w:b/>
                              <w:bCs/>
                              <w:sz w:val="28"/>
                              <w:szCs w:val="28"/>
                              <w:lang w:val="ro-RO"/>
                            </w:rPr>
                            <w:fldChar w:fldCharType="separate"/>
                          </w:r>
                          <w:r w:rsidR="00A61E09" w:rsidRPr="00B512DD">
                            <w:rPr>
                              <w:lang w:val="ro-RO"/>
                            </w:rPr>
                            <w:t>Contribuirea  la Contact</w:t>
                          </w:r>
                          <w:r w:rsidR="00A61E09" w:rsidRPr="00B512DD">
                            <w:rPr>
                              <w:lang w:val="ro-RO"/>
                            </w:rPr>
                            <w:fldChar w:fldCharType="end"/>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73" o:spid="_x0000_s1082" type="#_x0000_t202" style="position:absolute;left:0;text-align:left;margin-left:70.85pt;margin-top:29.05pt;width:453.25pt;height:12.65pt;z-index:25166950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" o:allowincell="f" filled="f" stroked="f">
              <v:textbox style="mso-fit-shape-to-text:t" inset=",0,,0">
                <w:txbxContent>
                  <w:p w14:paraId="49D004C1" w14:textId="6C9A3005" w:rsidR="00A61E09" w:rsidRPr="00B512DD" w:rsidRDefault="00B512DD" w:rsidP="00B512DD">
                    <w:pPr>
                      <w:keepNext/>
                      <w:spacing w:after="160"/>
                      <w:jc w:val="center"/>
                      <w:outlineLvl w:val="0"/>
                      <w:rPr>
                        <w:rFonts w:eastAsia="Times New Roman" w:cs="Times New Roman"/>
                        <w:b/>
                        <w:bCs/>
                        <w:vanish/>
                        <w:color w:val="0000FF"/>
                        <w:sz w:val="28"/>
                        <w:szCs w:val="28"/>
                        <w:u w:val="single"/>
                        <w:lang w:val="ro-RO"/>
                      </w:rPr>
                    </w:pPr>
                    <w:r w:rsidRPr="00B512DD">
                      <w:rPr>
                        <w:lang w:val="ro-RO"/>
                      </w:rPr>
                      <w:t xml:space="preserve">Capitolul </w:t>
                    </w:r>
                    <w:r w:rsidR="00A61E09" w:rsidRPr="00B512DD">
                      <w:rPr>
                        <w:lang w:val="ro-RO"/>
                      </w:rPr>
                      <w:t xml:space="preserve">3: </w:t>
                    </w:r>
                    <w:r>
                      <w:rPr>
                        <w:lang w:val="ro-RO"/>
                      </w:rPr>
                      <w:t>Pasul</w:t>
                    </w:r>
                    <w:r w:rsidR="00A61E09" w:rsidRPr="00B512DD">
                      <w:rPr>
                        <w:lang w:val="ro-RO"/>
                      </w:rPr>
                      <w:t xml:space="preserve"> 2 – </w:t>
                    </w:r>
                    <w:r w:rsidR="00A61E09" w:rsidRPr="00B512DD">
                      <w:rPr>
                        <w:rFonts w:eastAsia="Times New Roman" w:cs="Times New Roman"/>
                        <w:b/>
                        <w:bCs/>
                        <w:sz w:val="28"/>
                        <w:szCs w:val="28"/>
                        <w:lang w:val="ro-RO"/>
                      </w:rPr>
                      <w:fldChar w:fldCharType="begin"/>
                    </w:r>
                    <w:r w:rsidR="00A61E09" w:rsidRPr="00B512DD">
                      <w:rPr>
                        <w:rFonts w:eastAsia="Times New Roman" w:cs="Times New Roman"/>
                        <w:b/>
                        <w:bCs/>
                        <w:sz w:val="28"/>
                        <w:szCs w:val="28"/>
                        <w:lang w:val="ro-RO"/>
                      </w:rPr>
                      <w:instrText>HYPERLINK "C:\\Users\\Alexander Redlich\\Documents\\ALEXANDER\\Aktuelles\\EU-CIS_TIMMCO\\MTP-DAAD\\MTP-5\\Training Multi-Partidul Mediere\\Chapter-3_Contributing-to-Contact\\03_TiMMCO-Contact_en_2010.pptx"</w:instrText>
                    </w:r>
                    <w:r w:rsidR="00A61E09" w:rsidRPr="00B512DD">
                      <w:rPr>
                        <w:rFonts w:eastAsia="Times New Roman" w:cs="Times New Roman"/>
                        <w:b/>
                        <w:bCs/>
                        <w:sz w:val="28"/>
                        <w:szCs w:val="28"/>
                        <w:lang w:val="ro-RO"/>
                      </w:rPr>
                      <w:fldChar w:fldCharType="separate"/>
                    </w:r>
                    <w:r w:rsidR="00A61E09" w:rsidRPr="00B512DD">
                      <w:rPr>
                        <w:lang w:val="ro-RO"/>
                      </w:rPr>
                      <w:t>Contribuirea  la Contact</w:t>
                    </w:r>
                    <w:r w:rsidR="00A61E09" w:rsidRPr="00B512DD">
                      <w:rPr>
                        <w:lang w:val="ro-RO"/>
                      </w:rPr>
                      <w:fldChar w:fldCharType="end"/>
                    </w:r>
                  </w:p>
                </w:txbxContent>
              </v:textbox>
              <w10:wrap anchorx="page" anchory="page"/>
            </v:shape>
          </w:pict>
        </mc:Fallback>
      </mc:AlternateContent>
    </w:r>
    <w:r w:rsidRPr="008A0117">
      <w:rPr>
        <w:noProof/>
        <w:lang w:val="de-DE"/>
      </w:rPr>
      <mc:AlternateContent>
        <mc:Choice Requires="wps">
          <w:drawing>
            <wp:anchor distT="0" distB="0" distL="114300" distR="114300" simplePos="0" relativeHeight="251668480" behindDoc="0" locked="0" layoutInCell="0" allowOverlap="1" wp14:anchorId="0B17FE08" wp14:editId="32794110">
              <wp:simplePos x="0" y="0"/>
              <wp:positionH relativeFrom="page">
                <wp:posOffset>0</wp:posOffset>
              </wp:positionH>
              <wp:positionV relativeFrom="page">
                <wp:posOffset>368935</wp:posOffset>
              </wp:positionV>
              <wp:extent cx="899795" cy="160655"/>
              <wp:effectExtent l="0" t="0" r="0" b="0"/>
              <wp:wrapNone/>
              <wp:docPr id="91" name="Textfeld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315BA65F" w14:textId="77777777" w:rsidR="00A61E09" w:rsidRPr="00434E1C" w:rsidRDefault="00A61E09">
                          <w:pPr>
                            <w:spacing w:after="0"/>
                            <w:jc w:val="right"/>
                            <w:rPr>
                              <w:color w:val="FFFFFF"/>
                            </w:rPr>
                          </w:pPr>
                          <w:r w:rsidRPr="00434E1C">
                            <w:fldChar w:fldCharType="begin"/>
                          </w:r>
                          <w:r w:rsidRPr="00434E1C">
                            <w:instrText>PAGE   \* MERGEFORMAT</w:instrText>
                          </w:r>
                          <w:r w:rsidRPr="00434E1C">
                            <w:fldChar w:fldCharType="separate"/>
                          </w:r>
                          <w:r w:rsidR="005A2AE0" w:rsidRPr="005A2AE0">
                            <w:rPr>
                              <w:noProof/>
                              <w:color w:val="FFFFFF"/>
                              <w:lang w:val="de-DE"/>
                            </w:rPr>
                            <w:t>2</w:t>
                          </w:r>
                          <w:r w:rsidRPr="00434E1C">
                            <w:rPr>
                              <w:color w:val="FFFFFF"/>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74" o:spid="_x0000_s1084" type="#_x0000_t202" style="position:absolute;left:0;text-align:left;margin-left:0;margin-top:29.05pt;width:70.85pt;height:12.65pt;z-index:251668480;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" o:allowincell="f" fillcolor="#4f81bd" stroked="f">
              <v:textbox style="mso-fit-shape-to-text:t" inset=",0,,0">
                <w:txbxContent>
                  <w:p w14:paraId="315BA65F" w14:textId="77777777" w:rsidR="00A61E09" w:rsidRPr="00434E1C" w:rsidRDefault="00A61E09">
                    <w:pPr>
                      <w:spacing w:after="0"/>
                      <w:jc w:val="right"/>
                      <w:rPr>
                        <w:color w:val="FFFFFF"/>
                      </w:rPr>
                    </w:pPr>
                    <w:r w:rsidRPr="00434E1C">
                      <w:fldChar w:fldCharType="begin"/>
                    </w:r>
                    <w:r w:rsidRPr="00434E1C">
                      <w:instrText>PAGE   \* MERGEFORMAT</w:instrText>
                    </w:r>
                    <w:r w:rsidRPr="00434E1C">
                      <w:fldChar w:fldCharType="separate"/>
                    </w:r>
                    <w:r w:rsidR="005A2AE0" w:rsidRPr="005A2AE0">
                      <w:rPr>
                        <w:noProof/>
                        <w:color w:val="FFFFFF"/>
                        <w:lang w:val="de-DE"/>
                      </w:rPr>
                      <w:t>2</w:t>
                    </w:r>
                    <w:r w:rsidRPr="00434E1C">
                      <w:rPr>
                        <w:color w:val="FFFFFF"/>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D4A1C2" w14:textId="77777777" w:rsidR="00A61E09" w:rsidRPr="00407566" w:rsidRDefault="00A61E09" w:rsidP="00A671DB">
    <w:pPr>
      <w:pStyle w:val="Kopfzeile"/>
      <w:tabs>
        <w:tab w:val="clear" w:pos="4536"/>
      </w:tabs>
      <w:jc w:val="center"/>
      <w:rPr>
        <w:lang w:val="de-DE"/>
      </w:rPr>
    </w:pPr>
    <w:r>
      <w:rPr>
        <w:noProof/>
        <w:lang w:val="de-DE"/>
      </w:rPr>
      <mc:AlternateContent>
        <mc:Choice Requires="wps">
          <w:drawing>
            <wp:anchor distT="0" distB="0" distL="114300" distR="114300" simplePos="0" relativeHeight="251666432" behindDoc="0" locked="0" layoutInCell="0" allowOverlap="1" wp14:anchorId="70C1D994" wp14:editId="57C4E9A4">
              <wp:simplePos x="0" y="0"/>
              <wp:positionH relativeFrom="page">
                <wp:posOffset>899795</wp:posOffset>
              </wp:positionH>
              <wp:positionV relativeFrom="page">
                <wp:posOffset>368935</wp:posOffset>
              </wp:positionV>
              <wp:extent cx="5756275" cy="160655"/>
              <wp:effectExtent l="0" t="0" r="0" b="0"/>
              <wp:wrapNone/>
              <wp:docPr id="7"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3D07EE" w14:textId="77777777" w:rsidR="00A61E09" w:rsidRPr="00A96A61" w:rsidRDefault="00A61E09" w:rsidP="00987A99">
                          <w:pPr>
                            <w:spacing w:after="0"/>
                            <w:jc w:val="right"/>
                            <w:rPr>
                              <w:lang w:val="de-DE"/>
                            </w:rPr>
                          </w:pPr>
                          <w:proofErr w:type="spellStart"/>
                          <w:r>
                            <w:rPr>
                              <w:lang w:val="de-DE"/>
                            </w:rPr>
                            <w:t>Contract</w:t>
                          </w:r>
                          <w:proofErr w:type="spellEnd"/>
                          <w:r>
                            <w:rPr>
                              <w:lang w:val="de-DE"/>
                            </w:rPr>
                            <w:t xml:space="preserve"> Building</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75" o:spid="_x0000_s1084" type="#_x0000_t202" style="position:absolute;left:0;text-align:left;margin-left:70.85pt;margin-top:29.05pt;width:453.25pt;height:12.65pt;z-index:251666432;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" o:allowincell="f" filled="f" stroked="f">
              <v:textbox style="mso-fit-shape-to-text:t" inset=",0,,0">
                <w:txbxContent>
                  <w:p w14:paraId="3D3D07EE" w14:textId="77777777" w:rsidR="00A61E09" w:rsidRPr="00A96A61" w:rsidRDefault="00A61E09" w:rsidP="00987A99">
                    <w:pPr>
                      <w:spacing w:after="0"/>
                      <w:jc w:val="right"/>
                      <w:rPr>
                        <w:lang w:val="de-DE"/>
                      </w:rPr>
                    </w:pPr>
                    <w:proofErr w:type="spellStart"/>
                    <w:r>
                      <w:rPr>
                        <w:lang w:val="de-DE"/>
                      </w:rPr>
                      <w:t>Contract</w:t>
                    </w:r>
                    <w:proofErr w:type="spellEnd"/>
                    <w:r>
                      <w:rPr>
                        <w:lang w:val="de-DE"/>
                      </w:rPr>
                      <w:t xml:space="preserve"> Building</w:t>
                    </w:r>
                  </w:p>
                </w:txbxContent>
              </v:textbox>
              <w10:wrap anchorx="page" anchory="page"/>
            </v:shape>
          </w:pict>
        </mc:Fallback>
      </mc:AlternateContent>
    </w:r>
    <w:r>
      <w:rPr>
        <w:noProof/>
        <w:lang w:val="de-DE"/>
      </w:rPr>
      <mc:AlternateContent>
        <mc:Choice Requires="wps">
          <w:drawing>
            <wp:anchor distT="0" distB="0" distL="114300" distR="114300" simplePos="0" relativeHeight="251665408" behindDoc="0" locked="0" layoutInCell="0" allowOverlap="1" wp14:anchorId="3844218E" wp14:editId="28C80A6C">
              <wp:simplePos x="0" y="0"/>
              <wp:positionH relativeFrom="page">
                <wp:posOffset>6660515</wp:posOffset>
              </wp:positionH>
              <wp:positionV relativeFrom="page">
                <wp:posOffset>368935</wp:posOffset>
              </wp:positionV>
              <wp:extent cx="899795" cy="160655"/>
              <wp:effectExtent l="0" t="0" r="0" b="0"/>
              <wp:wrapNone/>
              <wp:docPr id="5"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092408A5" w14:textId="77777777" w:rsidR="00A61E09" w:rsidRPr="00987A99" w:rsidRDefault="00A61E09">
                          <w:pPr>
                            <w:spacing w:after="0"/>
                            <w:rPr>
                              <w:color w:val="FFFFFF"/>
                            </w:rPr>
                          </w:pPr>
                          <w:r w:rsidRPr="00987A99">
                            <w:fldChar w:fldCharType="begin"/>
                          </w:r>
                          <w:r w:rsidRPr="00987A99">
                            <w:instrText>PAGE   \* MERGEFORMAT</w:instrText>
                          </w:r>
                          <w:r w:rsidRPr="00987A99">
                            <w:fldChar w:fldCharType="separate"/>
                          </w:r>
                          <w:r w:rsidR="005A2AE0" w:rsidRPr="005A2AE0">
                            <w:rPr>
                              <w:noProof/>
                              <w:color w:val="FFFFFF"/>
                              <w:lang w:val="de-DE"/>
                            </w:rPr>
                            <w:t>1</w:t>
                          </w:r>
                          <w:r w:rsidRPr="00987A99">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76" o:spid="_x0000_s1086" type="#_x0000_t202" style="position:absolute;left:0;text-align:left;margin-left:524.45pt;margin-top:29.05pt;width:70.85pt;height:12.65pt;z-index:251665408;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" o:allowincell="f" fillcolor="#4f81bd" stroked="f">
              <v:textbox style="mso-fit-shape-to-text:t" inset=",0,,0">
                <w:txbxContent>
                  <w:p w14:paraId="092408A5" w14:textId="77777777" w:rsidR="00A61E09" w:rsidRPr="00987A99" w:rsidRDefault="00A61E09">
                    <w:pPr>
                      <w:spacing w:after="0"/>
                      <w:rPr>
                        <w:color w:val="FFFFFF"/>
                      </w:rPr>
                    </w:pPr>
                    <w:r w:rsidRPr="00987A99">
                      <w:fldChar w:fldCharType="begin"/>
                    </w:r>
                    <w:r w:rsidRPr="00987A99">
                      <w:instrText>PAGE   \* MERGEFORMAT</w:instrText>
                    </w:r>
                    <w:r w:rsidRPr="00987A99">
                      <w:fldChar w:fldCharType="separate"/>
                    </w:r>
                    <w:r w:rsidR="005A2AE0" w:rsidRPr="005A2AE0">
                      <w:rPr>
                        <w:noProof/>
                        <w:color w:val="FFFFFF"/>
                        <w:lang w:val="de-DE"/>
                      </w:rPr>
                      <w:t>1</w:t>
                    </w:r>
                    <w:r w:rsidRPr="00987A99">
                      <w:rPr>
                        <w:color w:val="FFFFFF"/>
                      </w:rP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DDD49B" w14:textId="77777777" w:rsidR="00A61E09" w:rsidRPr="008A0117" w:rsidRDefault="00A61E09" w:rsidP="00130177">
    <w:r w:rsidRPr="008A0117">
      <w:rPr>
        <w:noProof/>
        <w:lang w:val="de-DE"/>
      </w:rPr>
      <mc:AlternateContent>
        <mc:Choice Requires="wps">
          <w:drawing>
            <wp:anchor distT="0" distB="0" distL="114300" distR="114300" simplePos="0" relativeHeight="251703296" behindDoc="0" locked="0" layoutInCell="0" allowOverlap="1" wp14:anchorId="1D448FCD" wp14:editId="6A4D78A6">
              <wp:simplePos x="0" y="0"/>
              <wp:positionH relativeFrom="page">
                <wp:posOffset>899795</wp:posOffset>
              </wp:positionH>
              <wp:positionV relativeFrom="page">
                <wp:posOffset>368935</wp:posOffset>
              </wp:positionV>
              <wp:extent cx="5756275" cy="160655"/>
              <wp:effectExtent l="0" t="0" r="0" b="0"/>
              <wp:wrapNone/>
              <wp:docPr id="306" name="Textfeld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BB759" w14:textId="0EC71DC7" w:rsidR="00A61E09" w:rsidRPr="00036FAD" w:rsidRDefault="00B512DD" w:rsidP="00B512DD">
                          <w:pPr>
                            <w:spacing w:after="0"/>
                            <w:jc w:val="center"/>
                            <w:rPr>
                              <w:lang w:val="ro-RO"/>
                            </w:rPr>
                          </w:pPr>
                          <w:r>
                            <w:rPr>
                              <w:lang w:val="ro-RO"/>
                            </w:rPr>
                            <w:t>Capitolul</w:t>
                          </w:r>
                          <w:r w:rsidR="00A61E09" w:rsidRPr="00036FAD">
                            <w:rPr>
                              <w:lang w:val="ro-RO"/>
                            </w:rPr>
                            <w:t xml:space="preserve"> 3: </w:t>
                          </w:r>
                          <w:r>
                            <w:rPr>
                              <w:lang w:val="ro-RO"/>
                            </w:rPr>
                            <w:t>Pasul</w:t>
                          </w:r>
                          <w:r w:rsidR="00A61E09" w:rsidRPr="00036FAD">
                            <w:rPr>
                              <w:lang w:val="ro-RO"/>
                            </w:rPr>
                            <w:t xml:space="preserve"> 2 – </w:t>
                          </w:r>
                          <w:hyperlink r:id="rId1" w:history="1">
                            <w:r w:rsidR="00A61E09" w:rsidRPr="00036FAD">
                              <w:rPr>
                                <w:lang w:val="ro-RO"/>
                              </w:rPr>
                              <w:t>Contribuirea  la Contact</w:t>
                            </w:r>
                          </w:hyperlink>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86" type="#_x0000_t202" style="position:absolute;left:0;text-align:left;margin-left:70.85pt;margin-top:29.05pt;width:453.25pt;height:12.65pt;z-index:251703296;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" o:allowincell="f" filled="f" stroked="f">
              <v:textbox style="mso-fit-shape-to-text:t" inset=",0,,0">
                <w:txbxContent>
                  <w:p w14:paraId="42ABB759" w14:textId="0EC71DC7" w:rsidR="00A61E09" w:rsidRPr="00036FAD" w:rsidRDefault="00B512DD" w:rsidP="00B512DD">
                    <w:pPr>
                      <w:spacing w:after="0"/>
                      <w:jc w:val="center"/>
                      <w:rPr>
                        <w:lang w:val="ro-RO"/>
                      </w:rPr>
                    </w:pPr>
                    <w:r>
                      <w:rPr>
                        <w:lang w:val="ro-RO"/>
                      </w:rPr>
                      <w:t>Capitolul</w:t>
                    </w:r>
                    <w:r w:rsidR="00A61E09" w:rsidRPr="00036FAD">
                      <w:rPr>
                        <w:lang w:val="ro-RO"/>
                      </w:rPr>
                      <w:t xml:space="preserve"> 3: </w:t>
                    </w:r>
                    <w:r>
                      <w:rPr>
                        <w:lang w:val="ro-RO"/>
                      </w:rPr>
                      <w:t>Pasul</w:t>
                    </w:r>
                    <w:r w:rsidR="00A61E09" w:rsidRPr="00036FAD">
                      <w:rPr>
                        <w:lang w:val="ro-RO"/>
                      </w:rPr>
                      <w:t xml:space="preserve"> 2 – </w:t>
                    </w:r>
                    <w:hyperlink r:id="rId2" w:history="1">
                      <w:r w:rsidR="00A61E09" w:rsidRPr="00036FAD">
                        <w:rPr>
                          <w:lang w:val="ro-RO"/>
                        </w:rPr>
                        <w:t>Contribuirea  la Contact</w:t>
                      </w:r>
                    </w:hyperlink>
                  </w:p>
                </w:txbxContent>
              </v:textbox>
              <w10:wrap anchorx="page" anchory="page"/>
            </v:shape>
          </w:pict>
        </mc:Fallback>
      </mc:AlternateContent>
    </w:r>
    <w:r w:rsidRPr="008A0117">
      <w:rPr>
        <w:noProof/>
        <w:lang w:val="de-DE"/>
      </w:rPr>
      <mc:AlternateContent>
        <mc:Choice Requires="wps">
          <w:drawing>
            <wp:anchor distT="0" distB="0" distL="114300" distR="114300" simplePos="0" relativeHeight="251702272" behindDoc="0" locked="0" layoutInCell="0" allowOverlap="1" wp14:anchorId="391A5597" wp14:editId="4252612A">
              <wp:simplePos x="0" y="0"/>
              <wp:positionH relativeFrom="page">
                <wp:posOffset>0</wp:posOffset>
              </wp:positionH>
              <wp:positionV relativeFrom="page">
                <wp:posOffset>368935</wp:posOffset>
              </wp:positionV>
              <wp:extent cx="899795" cy="160655"/>
              <wp:effectExtent l="0" t="0" r="0" b="0"/>
              <wp:wrapNone/>
              <wp:docPr id="308" name="Textfeld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7F202317" w14:textId="77777777" w:rsidR="00A61E09" w:rsidRPr="00434E1C" w:rsidRDefault="00A61E09">
                          <w:pPr>
                            <w:spacing w:after="0"/>
                            <w:jc w:val="right"/>
                            <w:rPr>
                              <w:color w:val="FFFFFF"/>
                            </w:rPr>
                          </w:pPr>
                          <w:r w:rsidRPr="00434E1C">
                            <w:fldChar w:fldCharType="begin"/>
                          </w:r>
                          <w:r w:rsidRPr="00434E1C">
                            <w:instrText>PAGE   \* MERGEFORMAT</w:instrText>
                          </w:r>
                          <w:r w:rsidRPr="00434E1C">
                            <w:fldChar w:fldCharType="separate"/>
                          </w:r>
                          <w:r w:rsidR="005A2AE0" w:rsidRPr="005A2AE0">
                            <w:rPr>
                              <w:noProof/>
                              <w:color w:val="FFFFFF"/>
                              <w:lang w:val="de-DE"/>
                            </w:rPr>
                            <w:t>4</w:t>
                          </w:r>
                          <w:r w:rsidRPr="00434E1C">
                            <w:rPr>
                              <w:color w:val="FFFFFF"/>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88" type="#_x0000_t202" style="position:absolute;left:0;text-align:left;margin-left:0;margin-top:29.05pt;width:70.85pt;height:12.65pt;z-index:251702272;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" o:allowincell="f" fillcolor="#4f81bd" stroked="f">
              <v:textbox style="mso-fit-shape-to-text:t" inset=",0,,0">
                <w:txbxContent>
                  <w:p w14:paraId="7F202317" w14:textId="77777777" w:rsidR="00A61E09" w:rsidRPr="00434E1C" w:rsidRDefault="00A61E09">
                    <w:pPr>
                      <w:spacing w:after="0"/>
                      <w:jc w:val="right"/>
                      <w:rPr>
                        <w:color w:val="FFFFFF"/>
                      </w:rPr>
                    </w:pPr>
                    <w:r w:rsidRPr="00434E1C">
                      <w:fldChar w:fldCharType="begin"/>
                    </w:r>
                    <w:r w:rsidRPr="00434E1C">
                      <w:instrText>PAGE   \* MERGEFORMAT</w:instrText>
                    </w:r>
                    <w:r w:rsidRPr="00434E1C">
                      <w:fldChar w:fldCharType="separate"/>
                    </w:r>
                    <w:r w:rsidR="005A2AE0" w:rsidRPr="005A2AE0">
                      <w:rPr>
                        <w:noProof/>
                        <w:color w:val="FFFFFF"/>
                        <w:lang w:val="de-DE"/>
                      </w:rPr>
                      <w:t>4</w:t>
                    </w:r>
                    <w:r w:rsidRPr="00434E1C">
                      <w:rPr>
                        <w:color w:val="FFFFFF"/>
                      </w:rPr>
                      <w:fldChar w:fldCharType="end"/>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3589D" w14:textId="77777777" w:rsidR="00A61E09" w:rsidRPr="00407566" w:rsidRDefault="00A61E09" w:rsidP="00A671DB">
    <w:pPr>
      <w:pStyle w:val="Kopfzeile"/>
      <w:tabs>
        <w:tab w:val="clear" w:pos="4536"/>
      </w:tabs>
      <w:jc w:val="center"/>
      <w:rPr>
        <w:lang w:val="de-DE"/>
      </w:rPr>
    </w:pPr>
    <w:r>
      <w:rPr>
        <w:noProof/>
        <w:lang w:val="de-DE"/>
      </w:rPr>
      <mc:AlternateContent>
        <mc:Choice Requires="wps">
          <w:drawing>
            <wp:anchor distT="0" distB="0" distL="114300" distR="114300" simplePos="0" relativeHeight="251706368" behindDoc="0" locked="0" layoutInCell="0" allowOverlap="1" wp14:anchorId="6D6663E5" wp14:editId="0C1327A7">
              <wp:simplePos x="0" y="0"/>
              <wp:positionH relativeFrom="page">
                <wp:posOffset>899795</wp:posOffset>
              </wp:positionH>
              <wp:positionV relativeFrom="page">
                <wp:posOffset>368935</wp:posOffset>
              </wp:positionV>
              <wp:extent cx="5756275" cy="160655"/>
              <wp:effectExtent l="0" t="0" r="0" b="0"/>
              <wp:wrapNone/>
              <wp:docPr id="309"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96C2F" w14:textId="3EBA538C" w:rsidR="00A61E09" w:rsidRPr="00A61E09" w:rsidRDefault="00A61E09" w:rsidP="00036FAD">
                          <w:pPr>
                            <w:spacing w:after="0"/>
                            <w:jc w:val="center"/>
                            <w:rPr>
                              <w:lang w:val="ro-RO"/>
                            </w:rPr>
                          </w:pPr>
                          <w:r w:rsidRPr="00A61E09">
                            <w:rPr>
                              <w:lang w:val="ro-RO"/>
                            </w:rPr>
                            <w:t>Introducere: De-clasificarea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88" type="#_x0000_t202" style="position:absolute;left:0;text-align:left;margin-left:70.85pt;margin-top:29.05pt;width:453.25pt;height:12.65pt;z-index:251706368;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" o:allowincell="f" filled="f" stroked="f">
              <v:textbox style="mso-fit-shape-to-text:t" inset=",0,,0">
                <w:txbxContent>
                  <w:p w14:paraId="0A396C2F" w14:textId="3EBA538C" w:rsidR="00A61E09" w:rsidRPr="00A61E09" w:rsidRDefault="00A61E09" w:rsidP="00036FAD">
                    <w:pPr>
                      <w:spacing w:after="0"/>
                      <w:jc w:val="center"/>
                      <w:rPr>
                        <w:lang w:val="ro-RO"/>
                      </w:rPr>
                    </w:pPr>
                    <w:r w:rsidRPr="00A61E09">
                      <w:rPr>
                        <w:lang w:val="ro-RO"/>
                      </w:rPr>
                      <w:t>Introducere: De-clasificarea</w:t>
                    </w:r>
                  </w:p>
                </w:txbxContent>
              </v:textbox>
              <w10:wrap anchorx="page" anchory="page"/>
            </v:shape>
          </w:pict>
        </mc:Fallback>
      </mc:AlternateContent>
    </w:r>
    <w:r>
      <w:rPr>
        <w:noProof/>
        <w:lang w:val="de-DE"/>
      </w:rPr>
      <mc:AlternateContent>
        <mc:Choice Requires="wps">
          <w:drawing>
            <wp:anchor distT="0" distB="0" distL="114300" distR="114300" simplePos="0" relativeHeight="251705344" behindDoc="0" locked="0" layoutInCell="0" allowOverlap="1" wp14:anchorId="55E4F507" wp14:editId="4B98F2B2">
              <wp:simplePos x="0" y="0"/>
              <wp:positionH relativeFrom="page">
                <wp:posOffset>6660515</wp:posOffset>
              </wp:positionH>
              <wp:positionV relativeFrom="page">
                <wp:posOffset>368935</wp:posOffset>
              </wp:positionV>
              <wp:extent cx="899795" cy="160655"/>
              <wp:effectExtent l="0" t="0" r="0" b="0"/>
              <wp:wrapNone/>
              <wp:docPr id="310"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5D84F9B7" w14:textId="77777777" w:rsidR="00A61E09" w:rsidRPr="00987A99" w:rsidRDefault="00A61E09">
                          <w:pPr>
                            <w:spacing w:after="0"/>
                            <w:rPr>
                              <w:color w:val="FFFFFF"/>
                            </w:rPr>
                          </w:pPr>
                          <w:r w:rsidRPr="00987A99">
                            <w:fldChar w:fldCharType="begin"/>
                          </w:r>
                          <w:r w:rsidRPr="00987A99">
                            <w:instrText>PAGE   \* MERGEFORMAT</w:instrText>
                          </w:r>
                          <w:r w:rsidRPr="00987A99">
                            <w:fldChar w:fldCharType="separate"/>
                          </w:r>
                          <w:r w:rsidR="005A2AE0" w:rsidRPr="005A2AE0">
                            <w:rPr>
                              <w:noProof/>
                              <w:color w:val="FFFFFF"/>
                              <w:lang w:val="de-DE"/>
                            </w:rPr>
                            <w:t>5</w:t>
                          </w:r>
                          <w:r w:rsidRPr="00987A99">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90" type="#_x0000_t202" style="position:absolute;left:0;text-align:left;margin-left:524.45pt;margin-top:29.05pt;width:70.85pt;height:12.65pt;z-index:25170534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" o:allowincell="f" fillcolor="#4f81bd" stroked="f">
              <v:textbox style="mso-fit-shape-to-text:t" inset=",0,,0">
                <w:txbxContent>
                  <w:p w14:paraId="5D84F9B7" w14:textId="77777777" w:rsidR="00A61E09" w:rsidRPr="00987A99" w:rsidRDefault="00A61E09">
                    <w:pPr>
                      <w:spacing w:after="0"/>
                      <w:rPr>
                        <w:color w:val="FFFFFF"/>
                      </w:rPr>
                    </w:pPr>
                    <w:r w:rsidRPr="00987A99">
                      <w:fldChar w:fldCharType="begin"/>
                    </w:r>
                    <w:r w:rsidRPr="00987A99">
                      <w:instrText>PAGE   \* MERGEFORMAT</w:instrText>
                    </w:r>
                    <w:r w:rsidRPr="00987A99">
                      <w:fldChar w:fldCharType="separate"/>
                    </w:r>
                    <w:r w:rsidR="005A2AE0" w:rsidRPr="005A2AE0">
                      <w:rPr>
                        <w:noProof/>
                        <w:color w:val="FFFFFF"/>
                        <w:lang w:val="de-DE"/>
                      </w:rPr>
                      <w:t>5</w:t>
                    </w:r>
                    <w:r w:rsidRPr="00987A99">
                      <w:rPr>
                        <w:color w:val="FFFFFF"/>
                      </w:rPr>
                      <w:fldChar w:fldCharType="end"/>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55D2D" w14:textId="77777777" w:rsidR="00A61E09" w:rsidRPr="00537419" w:rsidRDefault="00A61E09" w:rsidP="00130177">
    <w:r w:rsidRPr="00537419">
      <w:rPr>
        <w:noProof/>
        <w:lang w:val="de-DE"/>
      </w:rPr>
      <mc:AlternateContent>
        <mc:Choice Requires="wps">
          <w:drawing>
            <wp:anchor distT="0" distB="0" distL="114300" distR="114300" simplePos="0" relativeHeight="251734016" behindDoc="0" locked="0" layoutInCell="0" allowOverlap="1" wp14:anchorId="45A378BF" wp14:editId="2B5C0850">
              <wp:simplePos x="0" y="0"/>
              <wp:positionH relativeFrom="page">
                <wp:posOffset>899795</wp:posOffset>
              </wp:positionH>
              <wp:positionV relativeFrom="page">
                <wp:posOffset>368935</wp:posOffset>
              </wp:positionV>
              <wp:extent cx="5756275" cy="160655"/>
              <wp:effectExtent l="0" t="0" r="0" b="0"/>
              <wp:wrapNone/>
              <wp:docPr id="11" name="Textfeld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DD4F6" w14:textId="47B1D314" w:rsidR="00A61E09" w:rsidRPr="00036FAD" w:rsidRDefault="00B512DD" w:rsidP="00B512DD">
                          <w:pPr>
                            <w:spacing w:after="0"/>
                            <w:jc w:val="center"/>
                            <w:rPr>
                              <w:lang w:val="ro-RO"/>
                            </w:rPr>
                          </w:pPr>
                          <w:r>
                            <w:rPr>
                              <w:lang w:val="ro-RO"/>
                            </w:rPr>
                            <w:t>Capitolul</w:t>
                          </w:r>
                          <w:r w:rsidR="00A61E09" w:rsidRPr="00036FAD">
                            <w:rPr>
                              <w:lang w:val="ro-RO"/>
                            </w:rPr>
                            <w:t xml:space="preserve"> 3: </w:t>
                          </w:r>
                          <w:r>
                            <w:rPr>
                              <w:lang w:val="ro-RO"/>
                            </w:rPr>
                            <w:t>Pasul</w:t>
                          </w:r>
                          <w:r w:rsidR="00A61E09" w:rsidRPr="00036FAD">
                            <w:rPr>
                              <w:lang w:val="ro-RO"/>
                            </w:rPr>
                            <w:t xml:space="preserve"> 2 – </w:t>
                          </w:r>
                          <w:hyperlink r:id="rId1" w:history="1">
                            <w:r w:rsidR="00A61E09" w:rsidRPr="00036FAD">
                              <w:rPr>
                                <w:lang w:val="ro-RO"/>
                              </w:rPr>
                              <w:t>Contribuirea  la Contact</w:t>
                            </w:r>
                          </w:hyperlink>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90" type="#_x0000_t202" style="position:absolute;left:0;text-align:left;margin-left:70.85pt;margin-top:29.05pt;width:453.25pt;height:12.65pt;z-index:251734016;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" o:allowincell="f" filled="f" stroked="f">
              <v:textbox style="mso-fit-shape-to-text:t" inset=",0,,0">
                <w:txbxContent>
                  <w:p w14:paraId="456DD4F6" w14:textId="47B1D314" w:rsidR="00A61E09" w:rsidRPr="00036FAD" w:rsidRDefault="00B512DD" w:rsidP="00B512DD">
                    <w:pPr>
                      <w:spacing w:after="0"/>
                      <w:jc w:val="center"/>
                      <w:rPr>
                        <w:lang w:val="ro-RO"/>
                      </w:rPr>
                    </w:pPr>
                    <w:r>
                      <w:rPr>
                        <w:lang w:val="ro-RO"/>
                      </w:rPr>
                      <w:t>Capitolul</w:t>
                    </w:r>
                    <w:r w:rsidR="00A61E09" w:rsidRPr="00036FAD">
                      <w:rPr>
                        <w:lang w:val="ro-RO"/>
                      </w:rPr>
                      <w:t xml:space="preserve"> 3: </w:t>
                    </w:r>
                    <w:r>
                      <w:rPr>
                        <w:lang w:val="ro-RO"/>
                      </w:rPr>
                      <w:t>Pasul</w:t>
                    </w:r>
                    <w:r w:rsidR="00A61E09" w:rsidRPr="00036FAD">
                      <w:rPr>
                        <w:lang w:val="ro-RO"/>
                      </w:rPr>
                      <w:t xml:space="preserve"> 2 – </w:t>
                    </w:r>
                    <w:hyperlink r:id="rId2" w:history="1">
                      <w:r w:rsidR="00A61E09" w:rsidRPr="00036FAD">
                        <w:rPr>
                          <w:lang w:val="ro-RO"/>
                        </w:rPr>
                        <w:t>Contribuirea  la Contact</w:t>
                      </w:r>
                    </w:hyperlink>
                  </w:p>
                </w:txbxContent>
              </v:textbox>
              <w10:wrap anchorx="page" anchory="page"/>
            </v:shape>
          </w:pict>
        </mc:Fallback>
      </mc:AlternateContent>
    </w:r>
    <w:r w:rsidRPr="00537419">
      <w:rPr>
        <w:noProof/>
        <w:lang w:val="de-DE"/>
      </w:rPr>
      <mc:AlternateContent>
        <mc:Choice Requires="wps">
          <w:drawing>
            <wp:anchor distT="0" distB="0" distL="114300" distR="114300" simplePos="0" relativeHeight="251732992" behindDoc="0" locked="0" layoutInCell="0" allowOverlap="1" wp14:anchorId="04B79F23" wp14:editId="1360AC6D">
              <wp:simplePos x="0" y="0"/>
              <wp:positionH relativeFrom="page">
                <wp:posOffset>0</wp:posOffset>
              </wp:positionH>
              <wp:positionV relativeFrom="page">
                <wp:posOffset>368935</wp:posOffset>
              </wp:positionV>
              <wp:extent cx="899795" cy="160655"/>
              <wp:effectExtent l="0" t="0" r="0" b="0"/>
              <wp:wrapNone/>
              <wp:docPr id="12" name="Textfeld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7A746199" w14:textId="77777777" w:rsidR="00A61E09" w:rsidRPr="00434E1C" w:rsidRDefault="00A61E09">
                          <w:pPr>
                            <w:spacing w:after="0"/>
                            <w:jc w:val="right"/>
                            <w:rPr>
                              <w:color w:val="FFFFFF"/>
                            </w:rPr>
                          </w:pPr>
                          <w:r w:rsidRPr="00434E1C">
                            <w:fldChar w:fldCharType="begin"/>
                          </w:r>
                          <w:r w:rsidRPr="00434E1C">
                            <w:instrText>PAGE   \* MERGEFORMAT</w:instrText>
                          </w:r>
                          <w:r w:rsidRPr="00434E1C">
                            <w:fldChar w:fldCharType="separate"/>
                          </w:r>
                          <w:r w:rsidR="005A2AE0" w:rsidRPr="005A2AE0">
                            <w:rPr>
                              <w:noProof/>
                              <w:color w:val="FFFFFF"/>
                              <w:lang w:val="de-DE"/>
                            </w:rPr>
                            <w:t>12</w:t>
                          </w:r>
                          <w:r w:rsidRPr="00434E1C">
                            <w:rPr>
                              <w:color w:val="FFFFFF"/>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92" type="#_x0000_t202" style="position:absolute;left:0;text-align:left;margin-left:0;margin-top:29.05pt;width:70.85pt;height:12.65pt;z-index:251732992;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" o:allowincell="f" fillcolor="#4f81bd" stroked="f">
              <v:textbox style="mso-fit-shape-to-text:t" inset=",0,,0">
                <w:txbxContent>
                  <w:p w14:paraId="7A746199" w14:textId="77777777" w:rsidR="00A61E09" w:rsidRPr="00434E1C" w:rsidRDefault="00A61E09">
                    <w:pPr>
                      <w:spacing w:after="0"/>
                      <w:jc w:val="right"/>
                      <w:rPr>
                        <w:color w:val="FFFFFF"/>
                      </w:rPr>
                    </w:pPr>
                    <w:r w:rsidRPr="00434E1C">
                      <w:fldChar w:fldCharType="begin"/>
                    </w:r>
                    <w:r w:rsidRPr="00434E1C">
                      <w:instrText>PAGE   \* MERGEFORMAT</w:instrText>
                    </w:r>
                    <w:r w:rsidRPr="00434E1C">
                      <w:fldChar w:fldCharType="separate"/>
                    </w:r>
                    <w:r w:rsidR="005A2AE0" w:rsidRPr="005A2AE0">
                      <w:rPr>
                        <w:noProof/>
                        <w:color w:val="FFFFFF"/>
                        <w:lang w:val="de-DE"/>
                      </w:rPr>
                      <w:t>12</w:t>
                    </w:r>
                    <w:r w:rsidRPr="00434E1C">
                      <w:rPr>
                        <w:color w:val="FFFFFF"/>
                      </w:rPr>
                      <w:fldChar w:fldCharType="end"/>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D156D1" w14:textId="77777777" w:rsidR="00A61E09" w:rsidRPr="00407566" w:rsidRDefault="00A61E09" w:rsidP="00A671DB">
    <w:pPr>
      <w:pStyle w:val="Kopfzeile"/>
      <w:tabs>
        <w:tab w:val="clear" w:pos="4536"/>
      </w:tabs>
      <w:jc w:val="center"/>
      <w:rPr>
        <w:lang w:val="de-DE"/>
      </w:rPr>
    </w:pPr>
    <w:r>
      <w:rPr>
        <w:noProof/>
        <w:lang w:val="de-DE"/>
      </w:rPr>
      <mc:AlternateContent>
        <mc:Choice Requires="wps">
          <w:drawing>
            <wp:anchor distT="0" distB="0" distL="114300" distR="114300" simplePos="0" relativeHeight="251724800" behindDoc="0" locked="0" layoutInCell="0" allowOverlap="1" wp14:anchorId="7EC3999A" wp14:editId="30E89824">
              <wp:simplePos x="0" y="0"/>
              <wp:positionH relativeFrom="page">
                <wp:posOffset>899795</wp:posOffset>
              </wp:positionH>
              <wp:positionV relativeFrom="page">
                <wp:posOffset>368935</wp:posOffset>
              </wp:positionV>
              <wp:extent cx="5756275" cy="160655"/>
              <wp:effectExtent l="0" t="0" r="0" b="0"/>
              <wp:wrapNone/>
              <wp:docPr id="3"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D7D5A" w14:textId="697C842E" w:rsidR="00A61E09" w:rsidRPr="006A0F47" w:rsidRDefault="00A61E09" w:rsidP="000016AE">
                          <w:pPr>
                            <w:spacing w:after="0"/>
                            <w:jc w:val="center"/>
                            <w:rPr>
                              <w:lang w:val="ro-RO"/>
                            </w:rPr>
                          </w:pPr>
                          <w:r w:rsidRPr="006A0F47">
                            <w:rPr>
                              <w:lang w:val="ro-RO"/>
                            </w:rPr>
                            <w:t>Exercițiu: De-clasificarea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92" type="#_x0000_t202" style="position:absolute;left:0;text-align:left;margin-left:70.85pt;margin-top:29.05pt;width:453.25pt;height:12.65pt;z-index:251724800;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" o:allowincell="f" filled="f" stroked="f">
              <v:textbox style="mso-fit-shape-to-text:t" inset=",0,,0">
                <w:txbxContent>
                  <w:p w14:paraId="3E3D7D5A" w14:textId="697C842E" w:rsidR="00A61E09" w:rsidRPr="006A0F47" w:rsidRDefault="00A61E09" w:rsidP="000016AE">
                    <w:pPr>
                      <w:spacing w:after="0"/>
                      <w:jc w:val="center"/>
                      <w:rPr>
                        <w:lang w:val="ro-RO"/>
                      </w:rPr>
                    </w:pPr>
                    <w:r w:rsidRPr="006A0F47">
                      <w:rPr>
                        <w:lang w:val="ro-RO"/>
                      </w:rPr>
                      <w:t>Exercițiu: De-clasificarea</w:t>
                    </w:r>
                  </w:p>
                </w:txbxContent>
              </v:textbox>
              <w10:wrap anchorx="page" anchory="page"/>
            </v:shape>
          </w:pict>
        </mc:Fallback>
      </mc:AlternateContent>
    </w:r>
    <w:r>
      <w:rPr>
        <w:noProof/>
        <w:lang w:val="de-DE"/>
      </w:rPr>
      <mc:AlternateContent>
        <mc:Choice Requires="wps">
          <w:drawing>
            <wp:anchor distT="0" distB="0" distL="114300" distR="114300" simplePos="0" relativeHeight="251723776" behindDoc="0" locked="0" layoutInCell="0" allowOverlap="1" wp14:anchorId="662165D5" wp14:editId="2A4C8488">
              <wp:simplePos x="0" y="0"/>
              <wp:positionH relativeFrom="page">
                <wp:posOffset>6660515</wp:posOffset>
              </wp:positionH>
              <wp:positionV relativeFrom="page">
                <wp:posOffset>368935</wp:posOffset>
              </wp:positionV>
              <wp:extent cx="899795" cy="160655"/>
              <wp:effectExtent l="0" t="0" r="0" b="0"/>
              <wp:wrapNone/>
              <wp:docPr id="4"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648ACAFB" w14:textId="77777777" w:rsidR="00A61E09" w:rsidRPr="00987A99" w:rsidRDefault="00A61E09">
                          <w:pPr>
                            <w:spacing w:after="0"/>
                            <w:rPr>
                              <w:color w:val="FFFFFF"/>
                            </w:rPr>
                          </w:pPr>
                          <w:r w:rsidRPr="00987A99">
                            <w:fldChar w:fldCharType="begin"/>
                          </w:r>
                          <w:r w:rsidRPr="00987A99">
                            <w:instrText>PAGE   \* MERGEFORMAT</w:instrText>
                          </w:r>
                          <w:r w:rsidRPr="00987A99">
                            <w:fldChar w:fldCharType="separate"/>
                          </w:r>
                          <w:r w:rsidR="005A2AE0" w:rsidRPr="005A2AE0">
                            <w:rPr>
                              <w:noProof/>
                              <w:color w:val="FFFFFF"/>
                              <w:lang w:val="de-DE"/>
                            </w:rPr>
                            <w:t>7</w:t>
                          </w:r>
                          <w:r w:rsidRPr="00987A99">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94" type="#_x0000_t202" style="position:absolute;left:0;text-align:left;margin-left:524.45pt;margin-top:29.05pt;width:70.85pt;height:12.65pt;z-index:251723776;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" o:allowincell="f" fillcolor="#4f81bd" stroked="f">
              <v:textbox style="mso-fit-shape-to-text:t" inset=",0,,0">
                <w:txbxContent>
                  <w:p w14:paraId="648ACAFB" w14:textId="77777777" w:rsidR="00A61E09" w:rsidRPr="00987A99" w:rsidRDefault="00A61E09">
                    <w:pPr>
                      <w:spacing w:after="0"/>
                      <w:rPr>
                        <w:color w:val="FFFFFF"/>
                      </w:rPr>
                    </w:pPr>
                    <w:r w:rsidRPr="00987A99">
                      <w:fldChar w:fldCharType="begin"/>
                    </w:r>
                    <w:r w:rsidRPr="00987A99">
                      <w:instrText>PAGE   \* MERGEFORMAT</w:instrText>
                    </w:r>
                    <w:r w:rsidRPr="00987A99">
                      <w:fldChar w:fldCharType="separate"/>
                    </w:r>
                    <w:r w:rsidR="005A2AE0" w:rsidRPr="005A2AE0">
                      <w:rPr>
                        <w:noProof/>
                        <w:color w:val="FFFFFF"/>
                        <w:lang w:val="de-DE"/>
                      </w:rPr>
                      <w:t>7</w:t>
                    </w:r>
                    <w:r w:rsidRPr="00987A99">
                      <w:rPr>
                        <w:color w:val="FFFFFF"/>
                      </w:rPr>
                      <w:fldChar w:fldCharType="end"/>
                    </w:r>
                  </w:p>
                </w:txbxContent>
              </v:textbox>
              <w10:wrap anchorx="page" anchory="pag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2AFBA4" w14:textId="77777777" w:rsidR="00A61E09" w:rsidRPr="00407566" w:rsidRDefault="00A61E09" w:rsidP="00A671DB">
    <w:pPr>
      <w:pStyle w:val="Kopfzeile"/>
      <w:tabs>
        <w:tab w:val="clear" w:pos="4536"/>
      </w:tabs>
      <w:jc w:val="center"/>
      <w:rPr>
        <w:lang w:val="de-DE"/>
      </w:rPr>
    </w:pPr>
    <w:r>
      <w:rPr>
        <w:noProof/>
        <w:lang w:val="de-DE"/>
      </w:rPr>
      <mc:AlternateContent>
        <mc:Choice Requires="wps">
          <w:drawing>
            <wp:anchor distT="0" distB="0" distL="114300" distR="114300" simplePos="0" relativeHeight="251721728" behindDoc="0" locked="0" layoutInCell="0" allowOverlap="1" wp14:anchorId="54851B50" wp14:editId="1175B7F6">
              <wp:simplePos x="0" y="0"/>
              <wp:positionH relativeFrom="page">
                <wp:posOffset>899795</wp:posOffset>
              </wp:positionH>
              <wp:positionV relativeFrom="page">
                <wp:posOffset>368935</wp:posOffset>
              </wp:positionV>
              <wp:extent cx="5756275" cy="160655"/>
              <wp:effectExtent l="0" t="0" r="0" b="0"/>
              <wp:wrapNone/>
              <wp:docPr id="1"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34CA7" w14:textId="4CEE3C72" w:rsidR="00A61E09" w:rsidRPr="00A61E09" w:rsidRDefault="00A61E09" w:rsidP="000016AE">
                          <w:pPr>
                            <w:spacing w:after="0"/>
                            <w:jc w:val="center"/>
                            <w:rPr>
                              <w:lang w:val="ro-RO"/>
                            </w:rPr>
                          </w:pPr>
                          <w:r w:rsidRPr="00A61E09">
                            <w:rPr>
                              <w:lang w:val="ro-RO"/>
                            </w:rPr>
                            <w:t xml:space="preserve">Auto-experiența: </w:t>
                          </w:r>
                          <w:r>
                            <w:rPr>
                              <w:lang w:val="ro-RO"/>
                            </w:rPr>
                            <w:t>Povestea din spatele a</w:t>
                          </w:r>
                          <w:r w:rsidRPr="00A61E09">
                            <w:rPr>
                              <w:lang w:val="ro-RO"/>
                            </w:rPr>
                            <w:t>facerii Inimii</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94" type="#_x0000_t202" style="position:absolute;left:0;text-align:left;margin-left:70.85pt;margin-top:29.05pt;width:453.25pt;height:12.65pt;z-index:251721728;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" o:allowincell="f" filled="f" stroked="f">
              <v:textbox style="mso-fit-shape-to-text:t" inset=",0,,0">
                <w:txbxContent>
                  <w:p w14:paraId="1AF34CA7" w14:textId="4CEE3C72" w:rsidR="00A61E09" w:rsidRPr="00A61E09" w:rsidRDefault="00A61E09" w:rsidP="000016AE">
                    <w:pPr>
                      <w:spacing w:after="0"/>
                      <w:jc w:val="center"/>
                      <w:rPr>
                        <w:lang w:val="ro-RO"/>
                      </w:rPr>
                    </w:pPr>
                    <w:r w:rsidRPr="00A61E09">
                      <w:rPr>
                        <w:lang w:val="ro-RO"/>
                      </w:rPr>
                      <w:t xml:space="preserve">Auto-experiența: </w:t>
                    </w:r>
                    <w:r>
                      <w:rPr>
                        <w:lang w:val="ro-RO"/>
                      </w:rPr>
                      <w:t>Povestea din spatele a</w:t>
                    </w:r>
                    <w:r w:rsidRPr="00A61E09">
                      <w:rPr>
                        <w:lang w:val="ro-RO"/>
                      </w:rPr>
                      <w:t>facerii Inimii</w:t>
                    </w:r>
                  </w:p>
                </w:txbxContent>
              </v:textbox>
              <w10:wrap anchorx="page" anchory="page"/>
            </v:shape>
          </w:pict>
        </mc:Fallback>
      </mc:AlternateContent>
    </w:r>
    <w:r>
      <w:rPr>
        <w:noProof/>
        <w:lang w:val="de-DE"/>
      </w:rPr>
      <mc:AlternateContent>
        <mc:Choice Requires="wps">
          <w:drawing>
            <wp:anchor distT="0" distB="0" distL="114300" distR="114300" simplePos="0" relativeHeight="251720704" behindDoc="0" locked="0" layoutInCell="0" allowOverlap="1" wp14:anchorId="6C1F216B" wp14:editId="015209E6">
              <wp:simplePos x="0" y="0"/>
              <wp:positionH relativeFrom="page">
                <wp:posOffset>6660515</wp:posOffset>
              </wp:positionH>
              <wp:positionV relativeFrom="page">
                <wp:posOffset>368935</wp:posOffset>
              </wp:positionV>
              <wp:extent cx="899795" cy="160655"/>
              <wp:effectExtent l="0" t="0" r="0" b="0"/>
              <wp:wrapNone/>
              <wp:docPr id="2"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0EE72B36" w14:textId="77777777" w:rsidR="00A61E09" w:rsidRPr="00987A99" w:rsidRDefault="00A61E09">
                          <w:pPr>
                            <w:spacing w:after="0"/>
                            <w:rPr>
                              <w:color w:val="FFFFFF"/>
                            </w:rPr>
                          </w:pPr>
                          <w:r w:rsidRPr="00987A99">
                            <w:fldChar w:fldCharType="begin"/>
                          </w:r>
                          <w:r w:rsidRPr="00987A99">
                            <w:instrText>PAGE   \* MERGEFORMAT</w:instrText>
                          </w:r>
                          <w:r w:rsidRPr="00987A99">
                            <w:fldChar w:fldCharType="separate"/>
                          </w:r>
                          <w:r w:rsidR="005A2AE0" w:rsidRPr="005A2AE0">
                            <w:rPr>
                              <w:noProof/>
                              <w:color w:val="FFFFFF"/>
                              <w:lang w:val="de-DE"/>
                            </w:rPr>
                            <w:t>9</w:t>
                          </w:r>
                          <w:r w:rsidRPr="00987A99">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96" type="#_x0000_t202" style="position:absolute;left:0;text-align:left;margin-left:524.45pt;margin-top:29.05pt;width:70.85pt;height:12.65pt;z-index:25172070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" o:allowincell="f" fillcolor="#4f81bd" stroked="f">
              <v:textbox style="mso-fit-shape-to-text:t" inset=",0,,0">
                <w:txbxContent>
                  <w:p w14:paraId="0EE72B36" w14:textId="77777777" w:rsidR="00A61E09" w:rsidRPr="00987A99" w:rsidRDefault="00A61E09">
                    <w:pPr>
                      <w:spacing w:after="0"/>
                      <w:rPr>
                        <w:color w:val="FFFFFF"/>
                      </w:rPr>
                    </w:pPr>
                    <w:r w:rsidRPr="00987A99">
                      <w:fldChar w:fldCharType="begin"/>
                    </w:r>
                    <w:r w:rsidRPr="00987A99">
                      <w:instrText>PAGE   \* MERGEFORMAT</w:instrText>
                    </w:r>
                    <w:r w:rsidRPr="00987A99">
                      <w:fldChar w:fldCharType="separate"/>
                    </w:r>
                    <w:r w:rsidR="005A2AE0" w:rsidRPr="005A2AE0">
                      <w:rPr>
                        <w:noProof/>
                        <w:color w:val="FFFFFF"/>
                        <w:lang w:val="de-DE"/>
                      </w:rPr>
                      <w:t>9</w:t>
                    </w:r>
                    <w:r w:rsidRPr="00987A99">
                      <w:rPr>
                        <w:color w:val="FFFFFF"/>
                      </w:rPr>
                      <w:fldChar w:fldCharType="end"/>
                    </w:r>
                  </w:p>
                </w:txbxContent>
              </v:textbox>
              <w10:wrap anchorx="page" anchory="page"/>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2B0F6" w14:textId="77777777" w:rsidR="00A61E09" w:rsidRPr="00407566" w:rsidRDefault="00A61E09" w:rsidP="00A671DB">
    <w:pPr>
      <w:pStyle w:val="Kopfzeile"/>
      <w:tabs>
        <w:tab w:val="clear" w:pos="4536"/>
      </w:tabs>
      <w:jc w:val="center"/>
      <w:rPr>
        <w:lang w:val="de-DE"/>
      </w:rPr>
    </w:pPr>
    <w:r>
      <w:rPr>
        <w:noProof/>
        <w:lang w:val="de-DE"/>
      </w:rPr>
      <mc:AlternateContent>
        <mc:Choice Requires="wps">
          <w:drawing>
            <wp:anchor distT="0" distB="0" distL="114300" distR="114300" simplePos="0" relativeHeight="251727872" behindDoc="0" locked="0" layoutInCell="0" allowOverlap="1" wp14:anchorId="43527221" wp14:editId="4CF130F5">
              <wp:simplePos x="0" y="0"/>
              <wp:positionH relativeFrom="page">
                <wp:posOffset>899795</wp:posOffset>
              </wp:positionH>
              <wp:positionV relativeFrom="page">
                <wp:posOffset>368935</wp:posOffset>
              </wp:positionV>
              <wp:extent cx="5756275" cy="160655"/>
              <wp:effectExtent l="0" t="0" r="0" b="0"/>
              <wp:wrapNone/>
              <wp:docPr id="6"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B57243" w14:textId="77777777" w:rsidR="00A61E09" w:rsidRPr="00A96A61" w:rsidRDefault="00A61E09" w:rsidP="0036652D">
                          <w:pPr>
                            <w:spacing w:after="0"/>
                            <w:jc w:val="center"/>
                            <w:rPr>
                              <w:lang w:val="de-DE"/>
                            </w:rPr>
                          </w:pPr>
                          <w:r>
                            <w:t>Exercise: g</w:t>
                          </w:r>
                          <w:r w:rsidRPr="00E55063">
                            <w:t xml:space="preserve">ood </w:t>
                          </w:r>
                          <w:r>
                            <w:t>p</w:t>
                          </w:r>
                          <w:r w:rsidRPr="00E55063">
                            <w:t xml:space="preserve">ractices of </w:t>
                          </w:r>
                          <w:r>
                            <w:t>c</w:t>
                          </w:r>
                          <w:r w:rsidRPr="00E55063">
                            <w:t>ollaboration</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96" type="#_x0000_t202" style="position:absolute;left:0;text-align:left;margin-left:70.85pt;margin-top:29.05pt;width:453.25pt;height:12.65pt;z-index:251727872;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" o:allowincell="f" filled="f" stroked="f">
              <v:textbox style="mso-fit-shape-to-text:t" inset=",0,,0">
                <w:txbxContent>
                  <w:p w14:paraId="79B57243" w14:textId="77777777" w:rsidR="00A61E09" w:rsidRPr="00A96A61" w:rsidRDefault="00A61E09" w:rsidP="0036652D">
                    <w:pPr>
                      <w:spacing w:after="0"/>
                      <w:jc w:val="center"/>
                      <w:rPr>
                        <w:lang w:val="de-DE"/>
                      </w:rPr>
                    </w:pPr>
                    <w:r>
                      <w:t>Exercise: g</w:t>
                    </w:r>
                    <w:r w:rsidRPr="00E55063">
                      <w:t xml:space="preserve">ood </w:t>
                    </w:r>
                    <w:r>
                      <w:t>p</w:t>
                    </w:r>
                    <w:r w:rsidRPr="00E55063">
                      <w:t xml:space="preserve">ractices of </w:t>
                    </w:r>
                    <w:r>
                      <w:t>c</w:t>
                    </w:r>
                    <w:r w:rsidRPr="00E55063">
                      <w:t>ollaboration</w:t>
                    </w:r>
                  </w:p>
                </w:txbxContent>
              </v:textbox>
              <w10:wrap anchorx="page" anchory="page"/>
            </v:shape>
          </w:pict>
        </mc:Fallback>
      </mc:AlternateContent>
    </w:r>
    <w:r>
      <w:rPr>
        <w:noProof/>
        <w:lang w:val="de-DE"/>
      </w:rPr>
      <mc:AlternateContent>
        <mc:Choice Requires="wps">
          <w:drawing>
            <wp:anchor distT="0" distB="0" distL="114300" distR="114300" simplePos="0" relativeHeight="251726848" behindDoc="0" locked="0" layoutInCell="0" allowOverlap="1" wp14:anchorId="5BF00B8E" wp14:editId="22F83DA6">
              <wp:simplePos x="0" y="0"/>
              <wp:positionH relativeFrom="page">
                <wp:posOffset>6660515</wp:posOffset>
              </wp:positionH>
              <wp:positionV relativeFrom="page">
                <wp:posOffset>368935</wp:posOffset>
              </wp:positionV>
              <wp:extent cx="899795" cy="160655"/>
              <wp:effectExtent l="0" t="0" r="0" b="0"/>
              <wp:wrapNone/>
              <wp:docPr id="8"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71380342" w14:textId="77777777" w:rsidR="00A61E09" w:rsidRPr="00987A99" w:rsidRDefault="00A61E09">
                          <w:pPr>
                            <w:spacing w:after="0"/>
                            <w:rPr>
                              <w:color w:val="FFFFFF"/>
                            </w:rPr>
                          </w:pPr>
                          <w:r w:rsidRPr="00987A99">
                            <w:fldChar w:fldCharType="begin"/>
                          </w:r>
                          <w:r w:rsidRPr="00987A99">
                            <w:instrText>PAGE   \* MERGEFORMAT</w:instrText>
                          </w:r>
                          <w:r w:rsidRPr="00987A99">
                            <w:fldChar w:fldCharType="separate"/>
                          </w:r>
                          <w:r w:rsidRPr="00036FAD">
                            <w:rPr>
                              <w:noProof/>
                              <w:color w:val="FFFFFF"/>
                              <w:lang w:val="de-DE"/>
                            </w:rPr>
                            <w:t>11</w:t>
                          </w:r>
                          <w:r w:rsidRPr="00987A99">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097" type="#_x0000_t202" style="position:absolute;left:0;text-align:left;margin-left:524.45pt;margin-top:29.05pt;width:70.85pt;height:12.65pt;z-index:251726848;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" o:allowincell="f" fillcolor="#4f81bd" stroked="f">
              <v:textbox style="mso-fit-shape-to-text:t" inset=",0,,0">
                <w:txbxContent>
                  <w:p w14:paraId="71380342" w14:textId="77777777" w:rsidR="00A61E09" w:rsidRPr="00987A99" w:rsidRDefault="00A61E09">
                    <w:pPr>
                      <w:spacing w:after="0"/>
                      <w:rPr>
                        <w:color w:val="FFFFFF"/>
                      </w:rPr>
                    </w:pPr>
                    <w:r w:rsidRPr="00987A99">
                      <w:fldChar w:fldCharType="begin"/>
                    </w:r>
                    <w:r w:rsidRPr="00987A99">
                      <w:instrText>PAGE   \* MERGEFORMAT</w:instrText>
                    </w:r>
                    <w:r w:rsidRPr="00987A99">
                      <w:fldChar w:fldCharType="separate"/>
                    </w:r>
                    <w:r w:rsidRPr="00036FAD">
                      <w:rPr>
                        <w:noProof/>
                        <w:color w:val="FFFFFF"/>
                        <w:lang w:val="de-DE"/>
                      </w:rPr>
                      <w:t>11</w:t>
                    </w:r>
                    <w:r w:rsidRPr="00987A99">
                      <w:rPr>
                        <w:color w:val="FFFFFF"/>
                      </w:rPr>
                      <w:fldChar w:fldCharType="end"/>
                    </w:r>
                  </w:p>
                </w:txbxContent>
              </v:textbox>
              <w10:wrap anchorx="page" anchory="page"/>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E21F2F" w14:textId="77777777" w:rsidR="00A61E09" w:rsidRPr="00407566" w:rsidRDefault="00A61E09" w:rsidP="00A671DB">
    <w:pPr>
      <w:pStyle w:val="Kopfzeile"/>
      <w:tabs>
        <w:tab w:val="clear" w:pos="4536"/>
      </w:tabs>
      <w:jc w:val="center"/>
      <w:rPr>
        <w:lang w:val="de-DE"/>
      </w:rPr>
    </w:pPr>
    <w:r>
      <w:rPr>
        <w:noProof/>
        <w:lang w:val="de-DE"/>
      </w:rPr>
      <mc:AlternateContent>
        <mc:Choice Requires="wps">
          <w:drawing>
            <wp:anchor distT="0" distB="0" distL="114300" distR="114300" simplePos="0" relativeHeight="251730944" behindDoc="0" locked="0" layoutInCell="0" allowOverlap="1" wp14:anchorId="2861D4D6" wp14:editId="4C2ECCD0">
              <wp:simplePos x="0" y="0"/>
              <wp:positionH relativeFrom="page">
                <wp:posOffset>899795</wp:posOffset>
              </wp:positionH>
              <wp:positionV relativeFrom="page">
                <wp:posOffset>368935</wp:posOffset>
              </wp:positionV>
              <wp:extent cx="5756275" cy="160655"/>
              <wp:effectExtent l="0" t="0" r="0" b="0"/>
              <wp:wrapNone/>
              <wp:docPr id="9"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CD6F28" w14:textId="0ABBA171" w:rsidR="00A61E09" w:rsidRPr="00A96A61" w:rsidRDefault="00A61E09" w:rsidP="000016AE">
                          <w:pPr>
                            <w:spacing w:after="0"/>
                            <w:jc w:val="center"/>
                            <w:rPr>
                              <w:lang w:val="de-DE"/>
                            </w:rPr>
                          </w:pPr>
                          <w:r w:rsidRPr="006725EC">
                            <w:rPr>
                              <w:lang w:val="ro-RO"/>
                            </w:rPr>
                            <w:t>Cla</w:t>
                          </w:r>
                          <w:r>
                            <w:rPr>
                              <w:lang w:val="ro-RO"/>
                            </w:rPr>
                            <w:t>rificarea a</w:t>
                          </w:r>
                          <w:r w:rsidRPr="006725EC">
                            <w:rPr>
                              <w:lang w:val="ro-RO"/>
                            </w:rPr>
                            <w:t>ș</w:t>
                          </w:r>
                          <w:r>
                            <w:rPr>
                              <w:lang w:val="ro-RO"/>
                            </w:rPr>
                            <w:t>teptărilor de la mediere (T</w:t>
                          </w:r>
                          <w:r w:rsidRPr="006725EC">
                            <w:rPr>
                              <w:lang w:val="ro-RO"/>
                            </w:rPr>
                            <w:t xml:space="preserve">raining-ul): </w:t>
                          </w:r>
                          <w:r>
                            <w:rPr>
                              <w:lang w:val="ro-RO"/>
                            </w:rPr>
                            <w:t>speranțe și p</w:t>
                          </w:r>
                          <w:r w:rsidRPr="006725EC">
                            <w:rPr>
                              <w:lang w:val="ro-RO"/>
                            </w:rPr>
                            <w:t>reocupări</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98" type="#_x0000_t202" style="position:absolute;left:0;text-align:left;margin-left:70.85pt;margin-top:29.05pt;width:453.25pt;height:12.65pt;z-index:25173094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" o:allowincell="f" filled="f" stroked="f">
              <v:textbox style="mso-fit-shape-to-text:t" inset=",0,,0">
                <w:txbxContent>
                  <w:p w14:paraId="50CD6F28" w14:textId="0ABBA171" w:rsidR="00A61E09" w:rsidRPr="00A96A61" w:rsidRDefault="00A61E09" w:rsidP="000016AE">
                    <w:pPr>
                      <w:spacing w:after="0"/>
                      <w:jc w:val="center"/>
                      <w:rPr>
                        <w:lang w:val="de-DE"/>
                      </w:rPr>
                    </w:pPr>
                    <w:r w:rsidRPr="006725EC">
                      <w:rPr>
                        <w:lang w:val="ro-RO"/>
                      </w:rPr>
                      <w:t>Cla</w:t>
                    </w:r>
                    <w:r>
                      <w:rPr>
                        <w:lang w:val="ro-RO"/>
                      </w:rPr>
                      <w:t>rificarea a</w:t>
                    </w:r>
                    <w:r w:rsidRPr="006725EC">
                      <w:rPr>
                        <w:lang w:val="ro-RO"/>
                      </w:rPr>
                      <w:t>ș</w:t>
                    </w:r>
                    <w:r>
                      <w:rPr>
                        <w:lang w:val="ro-RO"/>
                      </w:rPr>
                      <w:t>teptărilor de la mediere (T</w:t>
                    </w:r>
                    <w:r w:rsidRPr="006725EC">
                      <w:rPr>
                        <w:lang w:val="ro-RO"/>
                      </w:rPr>
                      <w:t xml:space="preserve">raining-ul): </w:t>
                    </w:r>
                    <w:r>
                      <w:rPr>
                        <w:lang w:val="ro-RO"/>
                      </w:rPr>
                      <w:t>speranțe și p</w:t>
                    </w:r>
                    <w:r w:rsidRPr="006725EC">
                      <w:rPr>
                        <w:lang w:val="ro-RO"/>
                      </w:rPr>
                      <w:t>reocupări</w:t>
                    </w:r>
                  </w:p>
                </w:txbxContent>
              </v:textbox>
              <w10:wrap anchorx="page" anchory="page"/>
            </v:shape>
          </w:pict>
        </mc:Fallback>
      </mc:AlternateContent>
    </w:r>
    <w:r>
      <w:rPr>
        <w:noProof/>
        <w:lang w:val="de-DE"/>
      </w:rPr>
      <mc:AlternateContent>
        <mc:Choice Requires="wps">
          <w:drawing>
            <wp:anchor distT="0" distB="0" distL="114300" distR="114300" simplePos="0" relativeHeight="251729920" behindDoc="0" locked="0" layoutInCell="0" allowOverlap="1" wp14:anchorId="3A7434CF" wp14:editId="171ABC99">
              <wp:simplePos x="0" y="0"/>
              <wp:positionH relativeFrom="page">
                <wp:posOffset>6660515</wp:posOffset>
              </wp:positionH>
              <wp:positionV relativeFrom="page">
                <wp:posOffset>368935</wp:posOffset>
              </wp:positionV>
              <wp:extent cx="899795" cy="160655"/>
              <wp:effectExtent l="0" t="0" r="0" b="0"/>
              <wp:wrapNone/>
              <wp:docPr id="10"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2873E202" w14:textId="77777777" w:rsidR="00A61E09" w:rsidRPr="00987A99" w:rsidRDefault="00A61E09">
                          <w:pPr>
                            <w:spacing w:after="0"/>
                            <w:rPr>
                              <w:color w:val="FFFFFF"/>
                            </w:rPr>
                          </w:pPr>
                          <w:r w:rsidRPr="00987A99">
                            <w:fldChar w:fldCharType="begin"/>
                          </w:r>
                          <w:r w:rsidRPr="00987A99">
                            <w:instrText>PAGE   \* MERGEFORMAT</w:instrText>
                          </w:r>
                          <w:r w:rsidRPr="00987A99">
                            <w:fldChar w:fldCharType="separate"/>
                          </w:r>
                          <w:r w:rsidR="005A2AE0" w:rsidRPr="005A2AE0">
                            <w:rPr>
                              <w:noProof/>
                              <w:color w:val="FFFFFF"/>
                              <w:lang w:val="de-DE"/>
                            </w:rPr>
                            <w:t>11</w:t>
                          </w:r>
                          <w:r w:rsidRPr="00987A99">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100" type="#_x0000_t202" style="position:absolute;left:0;text-align:left;margin-left:524.45pt;margin-top:29.05pt;width:70.85pt;height:12.65pt;z-index:251729920;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" o:allowincell="f" fillcolor="#4f81bd" stroked="f">
              <v:textbox style="mso-fit-shape-to-text:t" inset=",0,,0">
                <w:txbxContent>
                  <w:p w14:paraId="2873E202" w14:textId="77777777" w:rsidR="00A61E09" w:rsidRPr="00987A99" w:rsidRDefault="00A61E09">
                    <w:pPr>
                      <w:spacing w:after="0"/>
                      <w:rPr>
                        <w:color w:val="FFFFFF"/>
                      </w:rPr>
                    </w:pPr>
                    <w:r w:rsidRPr="00987A99">
                      <w:fldChar w:fldCharType="begin"/>
                    </w:r>
                    <w:r w:rsidRPr="00987A99">
                      <w:instrText>PAGE   \* MERGEFORMAT</w:instrText>
                    </w:r>
                    <w:r w:rsidRPr="00987A99">
                      <w:fldChar w:fldCharType="separate"/>
                    </w:r>
                    <w:r w:rsidR="005A2AE0" w:rsidRPr="005A2AE0">
                      <w:rPr>
                        <w:noProof/>
                        <w:color w:val="FFFFFF"/>
                        <w:lang w:val="de-DE"/>
                      </w:rPr>
                      <w:t>11</w:t>
                    </w:r>
                    <w:r w:rsidRPr="00987A99">
                      <w:rPr>
                        <w:color w:val="FFFFFF"/>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D9A1EA0"/>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ascii="TheSans UHH" w:hAnsi="TheSans UHH" w:cs="TheSans UHH"/>
        <w:lang w:val="de-DE"/>
      </w:rPr>
    </w:lvl>
  </w:abstractNum>
  <w:abstractNum w:abstractNumId="2">
    <w:nsid w:val="00000003"/>
    <w:multiLevelType w:val="multilevel"/>
    <w:tmpl w:val="02DAD770"/>
    <w:name w:val="WW8Num3"/>
    <w:lvl w:ilvl="0">
      <w:start w:val="1"/>
      <w:numFmt w:val="bullet"/>
      <w:lvlText w:val="·"/>
      <w:lvlJc w:val="left"/>
      <w:pPr>
        <w:tabs>
          <w:tab w:val="num" w:pos="0"/>
        </w:tabs>
        <w:ind w:left="720" w:hanging="360"/>
      </w:pPr>
      <w:rPr>
        <w:rFonts w:ascii="TheSans UHH" w:hAnsi="TheSans UHH" w:hint="default"/>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Wingdings"/>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Wingdings"/>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3">
    <w:nsid w:val="00000004"/>
    <w:multiLevelType w:val="multilevel"/>
    <w:tmpl w:val="00000004"/>
    <w:name w:val="WW8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nsid w:val="00000005"/>
    <w:multiLevelType w:val="singleLevel"/>
    <w:tmpl w:val="00000005"/>
    <w:name w:val="WW8Num5"/>
    <w:lvl w:ilvl="0">
      <w:start w:val="1"/>
      <w:numFmt w:val="decimal"/>
      <w:lvlText w:val="%1."/>
      <w:lvlJc w:val="left"/>
      <w:pPr>
        <w:tabs>
          <w:tab w:val="num" w:pos="0"/>
        </w:tabs>
        <w:ind w:left="720" w:hanging="360"/>
      </w:pPr>
    </w:lvl>
  </w:abstractNum>
  <w:abstractNum w:abstractNumId="5">
    <w:nsid w:val="00000006"/>
    <w:multiLevelType w:val="multilevel"/>
    <w:tmpl w:val="00000006"/>
    <w:name w:val="WW8Num6"/>
    <w:lvl w:ilvl="0">
      <w:start w:val="4"/>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7"/>
    <w:multiLevelType w:val="singleLevel"/>
    <w:tmpl w:val="00000007"/>
    <w:name w:val="WW8Num7"/>
    <w:lvl w:ilvl="0">
      <w:start w:val="1"/>
      <w:numFmt w:val="bullet"/>
      <w:lvlText w:val="·"/>
      <w:lvlJc w:val="left"/>
      <w:pPr>
        <w:tabs>
          <w:tab w:val="num" w:pos="0"/>
        </w:tabs>
        <w:ind w:left="720" w:hanging="360"/>
      </w:pPr>
      <w:rPr>
        <w:rFonts w:ascii="TheSans UHH" w:hAnsi="TheSans UHH" w:cs="TheSans UHH"/>
        <w:lang w:val="de-DE"/>
      </w:rPr>
    </w:lvl>
  </w:abstractNum>
  <w:abstractNum w:abstractNumId="7">
    <w:nsid w:val="00000008"/>
    <w:multiLevelType w:val="multilevel"/>
    <w:tmpl w:val="00000008"/>
    <w:name w:val="WW8Num8"/>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00000009"/>
    <w:multiLevelType w:val="singleLevel"/>
    <w:tmpl w:val="00000009"/>
    <w:name w:val="WW8Num9"/>
    <w:lvl w:ilvl="0">
      <w:start w:val="1"/>
      <w:numFmt w:val="bullet"/>
      <w:lvlText w:val="·"/>
      <w:lvlJc w:val="left"/>
      <w:pPr>
        <w:tabs>
          <w:tab w:val="num" w:pos="0"/>
        </w:tabs>
        <w:ind w:left="720" w:hanging="360"/>
      </w:pPr>
      <w:rPr>
        <w:rFonts w:ascii="TheSans UHH" w:hAnsi="TheSans UHH"/>
      </w:rPr>
    </w:lvl>
  </w:abstractNum>
  <w:abstractNum w:abstractNumId="9">
    <w:nsid w:val="0000000B"/>
    <w:multiLevelType w:val="multilevel"/>
    <w:tmpl w:val="B846F818"/>
    <w:name w:val="WW8Num11"/>
    <w:lvl w:ilvl="0">
      <w:start w:val="1"/>
      <w:numFmt w:val="decimal"/>
      <w:lvlText w:val="%1."/>
      <w:lvlJc w:val="left"/>
      <w:pPr>
        <w:tabs>
          <w:tab w:val="num" w:pos="0"/>
        </w:tabs>
        <w:ind w:left="720" w:hanging="360"/>
      </w:pPr>
      <w:rPr>
        <w:rFonts w:cs="Aria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nsid w:val="0000000C"/>
    <w:multiLevelType w:val="multilevel"/>
    <w:tmpl w:val="0000000C"/>
    <w:name w:val="WW8Num12"/>
    <w:lvl w:ilvl="0">
      <w:start w:val="1"/>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0000000D"/>
    <w:multiLevelType w:val="multilevel"/>
    <w:tmpl w:val="799E3AB0"/>
    <w:lvl w:ilvl="0">
      <w:start w:val="1"/>
      <w:numFmt w:val="decimal"/>
      <w:pStyle w:val="berschrift4"/>
      <w:lvlText w:val="(%1)"/>
      <w:lvlJc w:val="left"/>
      <w:pPr>
        <w:tabs>
          <w:tab w:val="num" w:pos="0"/>
        </w:tabs>
        <w:ind w:left="72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rPr>
        <w:rFonts w:ascii="TheSans UHH" w:hAnsi="TheSans UHH" w:cs="TheSans UHH"/>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0BCA69AD"/>
    <w:multiLevelType w:val="hybridMultilevel"/>
    <w:tmpl w:val="B732A83E"/>
    <w:lvl w:ilvl="0" w:tplc="CF384A4E">
      <w:start w:val="1"/>
      <w:numFmt w:val="bullet"/>
      <w:lvlText w:val="·"/>
      <w:lvlJc w:val="left"/>
      <w:pPr>
        <w:ind w:left="862" w:hanging="360"/>
      </w:pPr>
      <w:rPr>
        <w:rFonts w:ascii="TheSans UHH" w:hAnsi="TheSans UHH"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3">
    <w:nsid w:val="1B821382"/>
    <w:multiLevelType w:val="multilevel"/>
    <w:tmpl w:val="297843AA"/>
    <w:lvl w:ilvl="0">
      <w:start w:val="2"/>
      <w:numFmt w:val="decimal"/>
      <w:lvlText w:val="%1"/>
      <w:lvlJc w:val="left"/>
      <w:pPr>
        <w:ind w:left="360" w:hanging="360"/>
      </w:pPr>
      <w:rPr>
        <w:rFonts w:hint="default"/>
      </w:rPr>
    </w:lvl>
    <w:lvl w:ilvl="1">
      <w:start w:val="1"/>
      <w:numFmt w:val="decimal"/>
      <w:lvlText w:val="%1.%2"/>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nsid w:val="345F5644"/>
    <w:multiLevelType w:val="hybridMultilevel"/>
    <w:tmpl w:val="58A4F3D2"/>
    <w:lvl w:ilvl="0" w:tplc="CF384A4E">
      <w:start w:val="1"/>
      <w:numFmt w:val="bullet"/>
      <w:lvlText w:val="·"/>
      <w:lvlJc w:val="left"/>
      <w:pPr>
        <w:ind w:left="720" w:hanging="360"/>
      </w:pPr>
      <w:rPr>
        <w:rFonts w:ascii="TheSans UHH" w:hAnsi="TheSans UHH"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39466DD7"/>
    <w:multiLevelType w:val="hybridMultilevel"/>
    <w:tmpl w:val="EF1A7FAC"/>
    <w:lvl w:ilvl="0" w:tplc="CF384A4E">
      <w:start w:val="1"/>
      <w:numFmt w:val="bullet"/>
      <w:lvlText w:val="·"/>
      <w:lvlJc w:val="left"/>
      <w:pPr>
        <w:ind w:left="1287" w:hanging="360"/>
      </w:pPr>
      <w:rPr>
        <w:rFonts w:ascii="TheSans UHH" w:hAnsi="TheSans UHH"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6">
    <w:nsid w:val="3A20149D"/>
    <w:multiLevelType w:val="hybridMultilevel"/>
    <w:tmpl w:val="BB8A1F32"/>
    <w:lvl w:ilvl="0" w:tplc="740EB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46F26941"/>
    <w:multiLevelType w:val="hybridMultilevel"/>
    <w:tmpl w:val="4E14A5B2"/>
    <w:lvl w:ilvl="0" w:tplc="CF384A4E">
      <w:start w:val="1"/>
      <w:numFmt w:val="bullet"/>
      <w:lvlText w:val="·"/>
      <w:lvlJc w:val="left"/>
      <w:pPr>
        <w:ind w:left="720" w:hanging="360"/>
      </w:pPr>
      <w:rPr>
        <w:rFonts w:ascii="TheSans UHH" w:hAnsi="TheSans UHH"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48BB767C"/>
    <w:multiLevelType w:val="multilevel"/>
    <w:tmpl w:val="F6AA8570"/>
    <w:lvl w:ilvl="0">
      <w:start w:val="2"/>
      <w:numFmt w:val="decimal"/>
      <w:lvlText w:val="%1."/>
      <w:lvlJc w:val="left"/>
      <w:pPr>
        <w:ind w:left="720" w:hanging="360"/>
      </w:pPr>
      <w:rPr>
        <w:rFonts w:hint="default"/>
      </w:rPr>
    </w:lvl>
    <w:lvl w:ilvl="1">
      <w:start w:val="1"/>
      <w:numFmt w:val="decimal"/>
      <w:isLgl/>
      <w:lvlText w:val="%1.%2"/>
      <w:lvlJc w:val="left"/>
      <w:pPr>
        <w:ind w:left="720" w:hanging="360"/>
      </w:pPr>
      <w:rPr>
        <w:b/>
        <w:bCs/>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49E64648"/>
    <w:multiLevelType w:val="hybridMultilevel"/>
    <w:tmpl w:val="E2F806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56FD682A"/>
    <w:multiLevelType w:val="hybridMultilevel"/>
    <w:tmpl w:val="CECC1DEE"/>
    <w:lvl w:ilvl="0" w:tplc="740EBF2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5DB537DC"/>
    <w:multiLevelType w:val="hybridMultilevel"/>
    <w:tmpl w:val="2C4476CE"/>
    <w:lvl w:ilvl="0" w:tplc="A8D4807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62E94AF7"/>
    <w:multiLevelType w:val="hybridMultilevel"/>
    <w:tmpl w:val="53066DE0"/>
    <w:lvl w:ilvl="0" w:tplc="CF384A4E">
      <w:start w:val="1"/>
      <w:numFmt w:val="bullet"/>
      <w:lvlText w:val="·"/>
      <w:lvlJc w:val="left"/>
      <w:pPr>
        <w:ind w:left="720" w:hanging="360"/>
      </w:pPr>
      <w:rPr>
        <w:rFonts w:ascii="TheSans UHH" w:hAnsi="TheSans UHH"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67A1633D"/>
    <w:multiLevelType w:val="multilevel"/>
    <w:tmpl w:val="64F8030A"/>
    <w:lvl w:ilvl="0">
      <w:start w:val="3"/>
      <w:numFmt w:val="decimal"/>
      <w:pStyle w:val="berschrift1"/>
      <w:lvlText w:val="%1."/>
      <w:lvlJc w:val="left"/>
      <w:pPr>
        <w:ind w:left="360" w:hanging="360"/>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erschrift2"/>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nsid w:val="6FE1593A"/>
    <w:multiLevelType w:val="hybridMultilevel"/>
    <w:tmpl w:val="BBAC5D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77886759"/>
    <w:multiLevelType w:val="hybridMultilevel"/>
    <w:tmpl w:val="E18AF3F8"/>
    <w:lvl w:ilvl="0" w:tplc="F21489DC">
      <w:start w:val="1"/>
      <w:numFmt w:val="bullet"/>
      <w:pStyle w:val="Listenabsatz"/>
      <w:lvlText w:val="·"/>
      <w:lvlJc w:val="left"/>
      <w:pPr>
        <w:ind w:left="862" w:hanging="360"/>
      </w:pPr>
      <w:rPr>
        <w:rFonts w:ascii="TheSans UHH" w:hAnsi="TheSans UHH"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num w:numId="1">
    <w:abstractNumId w:val="23"/>
  </w:num>
  <w:num w:numId="2">
    <w:abstractNumId w:val="2"/>
  </w:num>
  <w:num w:numId="3">
    <w:abstractNumId w:val="25"/>
  </w:num>
  <w:num w:numId="4">
    <w:abstractNumId w:val="0"/>
  </w:num>
  <w:num w:numId="5">
    <w:abstractNumId w:val="1"/>
  </w:num>
  <w:num w:numId="6">
    <w:abstractNumId w:val="3"/>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8"/>
  </w:num>
  <w:num w:numId="18">
    <w:abstractNumId w:val="17"/>
  </w:num>
  <w:num w:numId="19">
    <w:abstractNumId w:val="24"/>
  </w:num>
  <w:num w:numId="20">
    <w:abstractNumId w:val="20"/>
  </w:num>
  <w:num w:numId="21">
    <w:abstractNumId w:val="12"/>
  </w:num>
  <w:num w:numId="22">
    <w:abstractNumId w:val="16"/>
  </w:num>
  <w:num w:numId="23">
    <w:abstractNumId w:val="22"/>
  </w:num>
  <w:num w:numId="24">
    <w:abstractNumId w:val="14"/>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23"/>
  </w:num>
  <w:num w:numId="3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3"/>
  </w:num>
  <w:num w:numId="39">
    <w:abstractNumId w:val="23"/>
  </w:num>
  <w:num w:numId="40">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21"/>
  </w:num>
  <w:num w:numId="43">
    <w:abstractNumId w:val="21"/>
    <w:lvlOverride w:ilvl="0">
      <w:startOverride w:val="1"/>
    </w:lvlOverride>
  </w:num>
  <w:num w:numId="44">
    <w:abstractNumId w:val="19"/>
  </w:num>
  <w:num w:numId="45">
    <w:abstractNumId w:val="21"/>
    <w:lvlOverride w:ilvl="0">
      <w:startOverride w:val="1"/>
    </w:lvlOverride>
  </w:num>
  <w:num w:numId="46">
    <w:abstractNumId w:val="11"/>
  </w:num>
  <w:num w:numId="47">
    <w:abstractNumId w:val="11"/>
  </w:num>
  <w:num w:numId="48">
    <w:abstractNumId w:val="11"/>
  </w:num>
  <w:num w:numId="49">
    <w:abstractNumId w:val="21"/>
    <w:lvlOverride w:ilvl="0">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B61"/>
    <w:rsid w:val="000016AE"/>
    <w:rsid w:val="00006827"/>
    <w:rsid w:val="0001277D"/>
    <w:rsid w:val="00012941"/>
    <w:rsid w:val="00030F70"/>
    <w:rsid w:val="00036FAD"/>
    <w:rsid w:val="00037089"/>
    <w:rsid w:val="00053373"/>
    <w:rsid w:val="00054DBA"/>
    <w:rsid w:val="0006026C"/>
    <w:rsid w:val="00095B7E"/>
    <w:rsid w:val="000C03EF"/>
    <w:rsid w:val="000E274F"/>
    <w:rsid w:val="000E6B87"/>
    <w:rsid w:val="000F3979"/>
    <w:rsid w:val="00130177"/>
    <w:rsid w:val="001800D8"/>
    <w:rsid w:val="0019179C"/>
    <w:rsid w:val="00193FA5"/>
    <w:rsid w:val="001B3174"/>
    <w:rsid w:val="001F675E"/>
    <w:rsid w:val="00211B43"/>
    <w:rsid w:val="0026478F"/>
    <w:rsid w:val="00276F2A"/>
    <w:rsid w:val="00281534"/>
    <w:rsid w:val="00292637"/>
    <w:rsid w:val="002C020A"/>
    <w:rsid w:val="002C4F92"/>
    <w:rsid w:val="002D4ABC"/>
    <w:rsid w:val="002F676C"/>
    <w:rsid w:val="00300CFB"/>
    <w:rsid w:val="003077CA"/>
    <w:rsid w:val="0032148C"/>
    <w:rsid w:val="003473A5"/>
    <w:rsid w:val="00355169"/>
    <w:rsid w:val="0036652D"/>
    <w:rsid w:val="0037506C"/>
    <w:rsid w:val="003801B5"/>
    <w:rsid w:val="003830D1"/>
    <w:rsid w:val="00392EA1"/>
    <w:rsid w:val="003B13C1"/>
    <w:rsid w:val="003B49FF"/>
    <w:rsid w:val="003B5059"/>
    <w:rsid w:val="003C58A0"/>
    <w:rsid w:val="003E4ECB"/>
    <w:rsid w:val="003F7A5C"/>
    <w:rsid w:val="00404863"/>
    <w:rsid w:val="0040626C"/>
    <w:rsid w:val="00407566"/>
    <w:rsid w:val="00433674"/>
    <w:rsid w:val="00434E1C"/>
    <w:rsid w:val="00437DD9"/>
    <w:rsid w:val="004430DE"/>
    <w:rsid w:val="00451ABB"/>
    <w:rsid w:val="0045747C"/>
    <w:rsid w:val="0047433F"/>
    <w:rsid w:val="004858C1"/>
    <w:rsid w:val="00495495"/>
    <w:rsid w:val="00497783"/>
    <w:rsid w:val="00497CD2"/>
    <w:rsid w:val="004A141C"/>
    <w:rsid w:val="004B4198"/>
    <w:rsid w:val="004E35A8"/>
    <w:rsid w:val="004F38B8"/>
    <w:rsid w:val="004F417F"/>
    <w:rsid w:val="004F4900"/>
    <w:rsid w:val="004F4A33"/>
    <w:rsid w:val="004F6A5F"/>
    <w:rsid w:val="005007C1"/>
    <w:rsid w:val="00501A2A"/>
    <w:rsid w:val="00524F70"/>
    <w:rsid w:val="00537419"/>
    <w:rsid w:val="00543C40"/>
    <w:rsid w:val="005813C3"/>
    <w:rsid w:val="00585FA1"/>
    <w:rsid w:val="005A2AE0"/>
    <w:rsid w:val="005A4CC8"/>
    <w:rsid w:val="005A7679"/>
    <w:rsid w:val="005C59C2"/>
    <w:rsid w:val="005D4A6E"/>
    <w:rsid w:val="005E4279"/>
    <w:rsid w:val="005F1B06"/>
    <w:rsid w:val="006013ED"/>
    <w:rsid w:val="00617B43"/>
    <w:rsid w:val="00631B30"/>
    <w:rsid w:val="00653D4C"/>
    <w:rsid w:val="006A0F47"/>
    <w:rsid w:val="006B1B61"/>
    <w:rsid w:val="006B2E5C"/>
    <w:rsid w:val="006D3300"/>
    <w:rsid w:val="006D43AC"/>
    <w:rsid w:val="006E46EB"/>
    <w:rsid w:val="006F182D"/>
    <w:rsid w:val="006F38BB"/>
    <w:rsid w:val="00703204"/>
    <w:rsid w:val="007066E9"/>
    <w:rsid w:val="007103B7"/>
    <w:rsid w:val="00713B30"/>
    <w:rsid w:val="00735B59"/>
    <w:rsid w:val="00744232"/>
    <w:rsid w:val="00746975"/>
    <w:rsid w:val="00746D03"/>
    <w:rsid w:val="00753D36"/>
    <w:rsid w:val="00753F3B"/>
    <w:rsid w:val="0076395A"/>
    <w:rsid w:val="00766125"/>
    <w:rsid w:val="00797415"/>
    <w:rsid w:val="007A45EE"/>
    <w:rsid w:val="007B0BD0"/>
    <w:rsid w:val="007B7D8C"/>
    <w:rsid w:val="007D1635"/>
    <w:rsid w:val="007D5ED5"/>
    <w:rsid w:val="007E42E0"/>
    <w:rsid w:val="00801542"/>
    <w:rsid w:val="00802739"/>
    <w:rsid w:val="00812FA6"/>
    <w:rsid w:val="00835566"/>
    <w:rsid w:val="00854C91"/>
    <w:rsid w:val="0085520F"/>
    <w:rsid w:val="00856CE0"/>
    <w:rsid w:val="008656CA"/>
    <w:rsid w:val="00872EC2"/>
    <w:rsid w:val="00874113"/>
    <w:rsid w:val="00876801"/>
    <w:rsid w:val="00891D21"/>
    <w:rsid w:val="00895598"/>
    <w:rsid w:val="008A0117"/>
    <w:rsid w:val="008A4E2D"/>
    <w:rsid w:val="008A5766"/>
    <w:rsid w:val="008C0646"/>
    <w:rsid w:val="008C0794"/>
    <w:rsid w:val="008C4BA1"/>
    <w:rsid w:val="008D3C07"/>
    <w:rsid w:val="00902402"/>
    <w:rsid w:val="009110E7"/>
    <w:rsid w:val="00911D67"/>
    <w:rsid w:val="00976B61"/>
    <w:rsid w:val="00987A99"/>
    <w:rsid w:val="0099701E"/>
    <w:rsid w:val="009A62B0"/>
    <w:rsid w:val="009B68A6"/>
    <w:rsid w:val="009C43C6"/>
    <w:rsid w:val="009C4B88"/>
    <w:rsid w:val="009F3E22"/>
    <w:rsid w:val="00A06EAC"/>
    <w:rsid w:val="00A1060F"/>
    <w:rsid w:val="00A1267D"/>
    <w:rsid w:val="00A31F84"/>
    <w:rsid w:val="00A33373"/>
    <w:rsid w:val="00A333F2"/>
    <w:rsid w:val="00A34BCD"/>
    <w:rsid w:val="00A3514F"/>
    <w:rsid w:val="00A3545F"/>
    <w:rsid w:val="00A44245"/>
    <w:rsid w:val="00A47D2B"/>
    <w:rsid w:val="00A61E09"/>
    <w:rsid w:val="00A643E1"/>
    <w:rsid w:val="00A671DB"/>
    <w:rsid w:val="00A71963"/>
    <w:rsid w:val="00A71CF2"/>
    <w:rsid w:val="00A72041"/>
    <w:rsid w:val="00A9552F"/>
    <w:rsid w:val="00A966CD"/>
    <w:rsid w:val="00A96A61"/>
    <w:rsid w:val="00AC410B"/>
    <w:rsid w:val="00B023ED"/>
    <w:rsid w:val="00B32DFE"/>
    <w:rsid w:val="00B374F5"/>
    <w:rsid w:val="00B50DF1"/>
    <w:rsid w:val="00B512DD"/>
    <w:rsid w:val="00B52D2F"/>
    <w:rsid w:val="00B607DB"/>
    <w:rsid w:val="00B6488E"/>
    <w:rsid w:val="00B91006"/>
    <w:rsid w:val="00BA408B"/>
    <w:rsid w:val="00BA4DA2"/>
    <w:rsid w:val="00BA68E4"/>
    <w:rsid w:val="00BD5CCB"/>
    <w:rsid w:val="00BF75D2"/>
    <w:rsid w:val="00C017B4"/>
    <w:rsid w:val="00C04BB3"/>
    <w:rsid w:val="00C05D6D"/>
    <w:rsid w:val="00C31E7D"/>
    <w:rsid w:val="00C507E7"/>
    <w:rsid w:val="00C63422"/>
    <w:rsid w:val="00C7636F"/>
    <w:rsid w:val="00CC72FD"/>
    <w:rsid w:val="00CE7149"/>
    <w:rsid w:val="00D0624E"/>
    <w:rsid w:val="00D06A1D"/>
    <w:rsid w:val="00D173FF"/>
    <w:rsid w:val="00D17BBA"/>
    <w:rsid w:val="00D32593"/>
    <w:rsid w:val="00D3409B"/>
    <w:rsid w:val="00D44001"/>
    <w:rsid w:val="00D72D92"/>
    <w:rsid w:val="00D9195A"/>
    <w:rsid w:val="00DC0283"/>
    <w:rsid w:val="00DC7FB8"/>
    <w:rsid w:val="00DD7654"/>
    <w:rsid w:val="00E1445E"/>
    <w:rsid w:val="00E74DE3"/>
    <w:rsid w:val="00E82D06"/>
    <w:rsid w:val="00E94EEF"/>
    <w:rsid w:val="00E958DB"/>
    <w:rsid w:val="00EA0E23"/>
    <w:rsid w:val="00EB237F"/>
    <w:rsid w:val="00EC6DC0"/>
    <w:rsid w:val="00EE5339"/>
    <w:rsid w:val="00F2697C"/>
    <w:rsid w:val="00F33D38"/>
    <w:rsid w:val="00F638A3"/>
    <w:rsid w:val="00F67613"/>
    <w:rsid w:val="00F70390"/>
    <w:rsid w:val="00FA161D"/>
    <w:rsid w:val="00FB0425"/>
    <w:rsid w:val="00FB18AB"/>
    <w:rsid w:val="00FE4929"/>
  </w:rsids>
  <m:mathPr>
    <m:mathFont m:val="Cambria Math"/>
    <m:brkBin m:val="before"/>
    <m:brkBinSub m:val="--"/>
    <m:smallFrac/>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822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29"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Standard">
    <w:name w:val="Normal"/>
    <w:qFormat/>
    <w:rsid w:val="00A61E09"/>
    <w:pPr>
      <w:spacing w:after="80"/>
      <w:jc w:val="both"/>
    </w:pPr>
    <w:rPr>
      <w:rFonts w:ascii="Arial" w:hAnsi="Arial"/>
      <w:sz w:val="22"/>
      <w:szCs w:val="22"/>
      <w:lang w:val="en-US"/>
    </w:rPr>
  </w:style>
  <w:style w:type="paragraph" w:styleId="berschrift1">
    <w:name w:val="heading 1"/>
    <w:basedOn w:val="Standard"/>
    <w:next w:val="Standard"/>
    <w:link w:val="berschrift1Zchn"/>
    <w:uiPriority w:val="9"/>
    <w:qFormat/>
    <w:rsid w:val="00585FA1"/>
    <w:pPr>
      <w:keepNext/>
      <w:keepLines/>
      <w:numPr>
        <w:numId w:val="1"/>
      </w:numPr>
      <w:spacing w:after="160"/>
      <w:jc w:val="left"/>
      <w:outlineLvl w:val="0"/>
    </w:pPr>
    <w:rPr>
      <w:rFonts w:eastAsia="Times New Roman" w:cs="Times New Roman"/>
      <w:b/>
      <w:bCs/>
      <w:sz w:val="28"/>
      <w:szCs w:val="28"/>
    </w:rPr>
  </w:style>
  <w:style w:type="paragraph" w:styleId="berschrift2">
    <w:name w:val="heading 2"/>
    <w:basedOn w:val="Standard"/>
    <w:next w:val="Standard"/>
    <w:link w:val="berschrift2Zchn"/>
    <w:uiPriority w:val="9"/>
    <w:qFormat/>
    <w:rsid w:val="006A0F47"/>
    <w:pPr>
      <w:keepNext/>
      <w:keepLines/>
      <w:numPr>
        <w:ilvl w:val="1"/>
        <w:numId w:val="1"/>
      </w:numPr>
      <w:spacing w:after="160"/>
      <w:ind w:left="426" w:hanging="426"/>
      <w:outlineLvl w:val="1"/>
    </w:pPr>
    <w:rPr>
      <w:rFonts w:eastAsia="Times New Roman"/>
      <w:b/>
      <w:iCs/>
      <w:sz w:val="24"/>
      <w:szCs w:val="28"/>
      <w:lang w:val="ro-RO"/>
    </w:rPr>
  </w:style>
  <w:style w:type="paragraph" w:styleId="berschrift3">
    <w:name w:val="heading 3"/>
    <w:basedOn w:val="berschrift2"/>
    <w:next w:val="Standard"/>
    <w:link w:val="berschrift3Zchn"/>
    <w:uiPriority w:val="9"/>
    <w:qFormat/>
    <w:rsid w:val="00A72041"/>
    <w:pPr>
      <w:numPr>
        <w:ilvl w:val="0"/>
        <w:numId w:val="0"/>
      </w:numPr>
      <w:spacing w:before="280"/>
      <w:outlineLvl w:val="2"/>
    </w:pPr>
    <w:rPr>
      <w:sz w:val="22"/>
    </w:rPr>
  </w:style>
  <w:style w:type="paragraph" w:styleId="berschrift4">
    <w:name w:val="heading 4"/>
    <w:basedOn w:val="Standard"/>
    <w:next w:val="Standard"/>
    <w:link w:val="berschrift4Zchn"/>
    <w:qFormat/>
    <w:rsid w:val="007103B7"/>
    <w:pPr>
      <w:keepNext/>
      <w:keepLines/>
      <w:numPr>
        <w:numId w:val="13"/>
      </w:numPr>
      <w:spacing w:before="100" w:after="100"/>
      <w:jc w:val="left"/>
      <w:outlineLvl w:val="3"/>
    </w:pPr>
    <w:rPr>
      <w:rFonts w:eastAsia="Times New Roman" w:cs="Times New Roman"/>
      <w:b/>
      <w:bCs/>
      <w:iCs/>
      <w:sz w:val="20"/>
    </w:rPr>
  </w:style>
  <w:style w:type="paragraph" w:styleId="berschrift5">
    <w:name w:val="heading 5"/>
    <w:basedOn w:val="berschrift4"/>
    <w:next w:val="Standard"/>
    <w:link w:val="berschrift5Zchn"/>
    <w:uiPriority w:val="9"/>
    <w:qFormat/>
    <w:rsid w:val="0085520F"/>
    <w:pPr>
      <w:numPr>
        <w:numId w:val="0"/>
      </w:numPr>
      <w:outlineLvl w:val="4"/>
    </w:pPr>
    <w:rPr>
      <w:b w:val="0"/>
      <w:bCs w:val="0"/>
      <w:i/>
      <w:iCs w:val="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585FA1"/>
    <w:rPr>
      <w:rFonts w:ascii="Arial" w:eastAsia="Times New Roman" w:hAnsi="Arial" w:cs="Times New Roman"/>
      <w:b/>
      <w:bCs/>
      <w:sz w:val="28"/>
      <w:szCs w:val="28"/>
      <w:lang w:val="en-US"/>
    </w:rPr>
  </w:style>
  <w:style w:type="character" w:customStyle="1" w:styleId="berschrift2Zchn">
    <w:name w:val="Überschrift 2 Zchn"/>
    <w:link w:val="berschrift2"/>
    <w:uiPriority w:val="9"/>
    <w:rsid w:val="006A0F47"/>
    <w:rPr>
      <w:rFonts w:ascii="Arial" w:eastAsia="Times New Roman" w:hAnsi="Arial"/>
      <w:b/>
      <w:iCs/>
      <w:sz w:val="24"/>
      <w:szCs w:val="28"/>
      <w:lang w:val="ro-RO"/>
    </w:rPr>
  </w:style>
  <w:style w:type="character" w:customStyle="1" w:styleId="berschrift3Zchn">
    <w:name w:val="Überschrift 3 Zchn"/>
    <w:link w:val="berschrift3"/>
    <w:uiPriority w:val="9"/>
    <w:rsid w:val="00A72041"/>
    <w:rPr>
      <w:rFonts w:ascii="Arial" w:eastAsia="Times New Roman" w:hAnsi="Arial"/>
      <w:b/>
      <w:iCs/>
      <w:sz w:val="22"/>
      <w:szCs w:val="28"/>
      <w:lang w:val="en-US"/>
    </w:rPr>
  </w:style>
  <w:style w:type="character" w:customStyle="1" w:styleId="berschrift4Zchn">
    <w:name w:val="Überschrift 4 Zchn"/>
    <w:link w:val="berschrift4"/>
    <w:rsid w:val="007103B7"/>
    <w:rPr>
      <w:rFonts w:ascii="Arial" w:eastAsia="Times New Roman" w:hAnsi="Arial" w:cs="Times New Roman"/>
      <w:b/>
      <w:bCs/>
      <w:iCs/>
      <w:szCs w:val="22"/>
      <w:lang w:val="en-US"/>
    </w:rPr>
  </w:style>
  <w:style w:type="character" w:customStyle="1" w:styleId="berschrift5Zchn">
    <w:name w:val="Überschrift 5 Zchn"/>
    <w:link w:val="berschrift5"/>
    <w:uiPriority w:val="9"/>
    <w:rsid w:val="0085520F"/>
    <w:rPr>
      <w:rFonts w:ascii="Arial" w:eastAsia="Times New Roman" w:hAnsi="Arial" w:cs="Times New Roman"/>
      <w:i/>
      <w:sz w:val="22"/>
      <w:szCs w:val="22"/>
      <w:lang w:val="en-US" w:eastAsia="en-US"/>
    </w:rPr>
  </w:style>
  <w:style w:type="paragraph" w:styleId="Sprechblasentext">
    <w:name w:val="Balloon Text"/>
    <w:basedOn w:val="Standard"/>
    <w:link w:val="SprechblasentextZchn"/>
    <w:uiPriority w:val="99"/>
    <w:semiHidden/>
    <w:unhideWhenUsed/>
    <w:rsid w:val="00AA2DA3"/>
    <w:pPr>
      <w:spacing w:after="0"/>
      <w:jc w:val="left"/>
    </w:pPr>
    <w:rPr>
      <w:rFonts w:ascii="Tahoma" w:hAnsi="Tahoma" w:cs="Tahoma"/>
      <w:sz w:val="16"/>
      <w:szCs w:val="16"/>
    </w:rPr>
  </w:style>
  <w:style w:type="character" w:customStyle="1" w:styleId="SprechblasentextZchn">
    <w:name w:val="Sprechblasentext Zchn"/>
    <w:link w:val="Sprechblasentext"/>
    <w:uiPriority w:val="99"/>
    <w:semiHidden/>
    <w:rsid w:val="00AA2DA3"/>
    <w:rPr>
      <w:rFonts w:ascii="Tahoma" w:eastAsia="Calibri" w:hAnsi="Tahoma" w:cs="Tahoma"/>
      <w:sz w:val="16"/>
      <w:szCs w:val="16"/>
    </w:rPr>
  </w:style>
  <w:style w:type="character" w:customStyle="1" w:styleId="SprechblasentextZeichen">
    <w:name w:val="Sprechblasentext Zeichen"/>
    <w:uiPriority w:val="99"/>
    <w:semiHidden/>
    <w:rsid w:val="00AA3588"/>
    <w:rPr>
      <w:rFonts w:ascii="Lucida Grande" w:hAnsi="Lucida Grande"/>
      <w:sz w:val="18"/>
      <w:szCs w:val="18"/>
    </w:rPr>
  </w:style>
  <w:style w:type="character" w:customStyle="1" w:styleId="FormatvorlageKursiv">
    <w:name w:val="Formatvorlage Kursiv"/>
    <w:rsid w:val="00E74DE3"/>
    <w:rPr>
      <w:i/>
      <w:iCs/>
      <w:lang w:val="en-US"/>
    </w:rPr>
  </w:style>
  <w:style w:type="table" w:styleId="Tabellenraster">
    <w:name w:val="Table Grid"/>
    <w:basedOn w:val="NormaleTabelle"/>
    <w:uiPriority w:val="59"/>
    <w:rsid w:val="00ED1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ispiel">
    <w:name w:val="Beispiel"/>
    <w:basedOn w:val="Standard"/>
    <w:link w:val="BeispielChar"/>
    <w:qFormat/>
    <w:rsid w:val="00CE7149"/>
    <w:rPr>
      <w:rFonts w:cs="Times New Roman"/>
      <w:sz w:val="20"/>
      <w:szCs w:val="20"/>
      <w:lang w:eastAsia="x-none"/>
    </w:rPr>
  </w:style>
  <w:style w:type="character" w:customStyle="1" w:styleId="BeispielChar">
    <w:name w:val="Beispiel Char"/>
    <w:link w:val="Beispiel"/>
    <w:rsid w:val="00CE7149"/>
    <w:rPr>
      <w:rFonts w:ascii="Arial" w:hAnsi="Arial" w:cs="Times New Roman"/>
      <w:lang w:val="en-US" w:eastAsia="x-none"/>
    </w:rPr>
  </w:style>
  <w:style w:type="paragraph" w:styleId="Titel">
    <w:name w:val="Title"/>
    <w:basedOn w:val="Standard"/>
    <w:next w:val="Standard"/>
    <w:link w:val="TitelZchn"/>
    <w:uiPriority w:val="10"/>
    <w:qFormat/>
    <w:rsid w:val="00434E1C"/>
    <w:pPr>
      <w:keepNext/>
      <w:spacing w:before="1200" w:after="300"/>
      <w:contextualSpacing/>
      <w:jc w:val="center"/>
    </w:pPr>
    <w:rPr>
      <w:rFonts w:eastAsia="Times New Roman" w:cs="Times New Roman"/>
      <w:b/>
      <w:spacing w:val="5"/>
      <w:kern w:val="28"/>
      <w:sz w:val="56"/>
      <w:szCs w:val="52"/>
    </w:rPr>
  </w:style>
  <w:style w:type="character" w:customStyle="1" w:styleId="TitelZchn">
    <w:name w:val="Titel Zchn"/>
    <w:link w:val="Titel"/>
    <w:uiPriority w:val="10"/>
    <w:rsid w:val="00434E1C"/>
    <w:rPr>
      <w:rFonts w:ascii="Arial" w:eastAsia="Times New Roman" w:hAnsi="Arial" w:cs="Times New Roman"/>
      <w:b/>
      <w:spacing w:val="5"/>
      <w:kern w:val="28"/>
      <w:sz w:val="56"/>
      <w:szCs w:val="52"/>
      <w:lang w:val="en-US"/>
    </w:rPr>
  </w:style>
  <w:style w:type="paragraph" w:styleId="Kopfzeile">
    <w:name w:val="header"/>
    <w:basedOn w:val="Standard"/>
    <w:link w:val="KopfzeileZchn"/>
    <w:uiPriority w:val="99"/>
    <w:unhideWhenUsed/>
    <w:rsid w:val="00AA2DA3"/>
    <w:pPr>
      <w:tabs>
        <w:tab w:val="center" w:pos="4536"/>
        <w:tab w:val="right" w:pos="9072"/>
      </w:tabs>
      <w:spacing w:after="0"/>
      <w:jc w:val="left"/>
    </w:pPr>
    <w:rPr>
      <w:rFonts w:ascii="TheSans UHH" w:hAnsi="TheSans UHH" w:cs="Times New Roman"/>
    </w:rPr>
  </w:style>
  <w:style w:type="character" w:customStyle="1" w:styleId="KopfzeileZchn">
    <w:name w:val="Kopfzeile Zchn"/>
    <w:link w:val="Kopfzeile"/>
    <w:uiPriority w:val="99"/>
    <w:rsid w:val="00AA2DA3"/>
    <w:rPr>
      <w:rFonts w:ascii="TheSans UHH" w:eastAsia="Calibri" w:hAnsi="TheSans UHH" w:cs="Times New Roman"/>
    </w:rPr>
  </w:style>
  <w:style w:type="paragraph" w:styleId="Fuzeile">
    <w:name w:val="footer"/>
    <w:basedOn w:val="Standard"/>
    <w:link w:val="FuzeileZchn"/>
    <w:uiPriority w:val="99"/>
    <w:unhideWhenUsed/>
    <w:rsid w:val="00130177"/>
    <w:pPr>
      <w:tabs>
        <w:tab w:val="center" w:pos="4536"/>
        <w:tab w:val="right" w:pos="9072"/>
      </w:tabs>
      <w:spacing w:after="0"/>
      <w:jc w:val="center"/>
    </w:pPr>
    <w:rPr>
      <w:rFonts w:cs="Times New Roman"/>
      <w:sz w:val="20"/>
    </w:rPr>
  </w:style>
  <w:style w:type="character" w:customStyle="1" w:styleId="FuzeileZchn">
    <w:name w:val="Fußzeile Zchn"/>
    <w:link w:val="Fuzeile"/>
    <w:uiPriority w:val="99"/>
    <w:rsid w:val="00130177"/>
    <w:rPr>
      <w:rFonts w:ascii="Arial" w:hAnsi="Arial" w:cs="Times New Roman"/>
      <w:szCs w:val="22"/>
      <w:lang w:val="en-US" w:eastAsia="en-US"/>
    </w:rPr>
  </w:style>
  <w:style w:type="paragraph" w:styleId="Funotentext">
    <w:name w:val="footnote text"/>
    <w:basedOn w:val="Standard"/>
    <w:link w:val="FunotentextZchn"/>
    <w:uiPriority w:val="99"/>
    <w:unhideWhenUsed/>
    <w:rsid w:val="0099701E"/>
    <w:pPr>
      <w:tabs>
        <w:tab w:val="left" w:pos="142"/>
      </w:tabs>
      <w:ind w:left="142" w:hanging="142"/>
      <w:jc w:val="left"/>
    </w:pPr>
    <w:rPr>
      <w:rFonts w:eastAsia="Arial" w:cs="Times New Roman"/>
      <w:sz w:val="20"/>
      <w:szCs w:val="20"/>
      <w:lang w:val="de-DE"/>
    </w:rPr>
  </w:style>
  <w:style w:type="character" w:customStyle="1" w:styleId="FunotentextZchn">
    <w:name w:val="Fußnotentext Zchn"/>
    <w:link w:val="Funotentext"/>
    <w:uiPriority w:val="99"/>
    <w:rsid w:val="0099701E"/>
    <w:rPr>
      <w:rFonts w:ascii="Arial" w:eastAsia="Arial" w:hAnsi="Arial" w:cs="Times New Roman"/>
    </w:rPr>
  </w:style>
  <w:style w:type="character" w:styleId="Funotenzeichen">
    <w:name w:val="footnote reference"/>
    <w:uiPriority w:val="99"/>
    <w:unhideWhenUsed/>
    <w:rsid w:val="00AA2DA3"/>
    <w:rPr>
      <w:vertAlign w:val="superscript"/>
    </w:rPr>
  </w:style>
  <w:style w:type="character" w:styleId="Seitenzahl">
    <w:name w:val="page number"/>
    <w:rsid w:val="00CE7149"/>
  </w:style>
  <w:style w:type="character" w:styleId="Hyperlink">
    <w:name w:val="Hyperlink"/>
    <w:uiPriority w:val="99"/>
    <w:rsid w:val="000F3937"/>
    <w:rPr>
      <w:color w:val="0000FF"/>
      <w:u w:val="single"/>
    </w:rPr>
  </w:style>
  <w:style w:type="paragraph" w:customStyle="1" w:styleId="Litrtr">
    <w:name w:val="Litrtr"/>
    <w:basedOn w:val="Beispiel"/>
    <w:rsid w:val="001C00E0"/>
    <w:pPr>
      <w:spacing w:after="0"/>
      <w:ind w:left="300" w:hanging="300"/>
    </w:pPr>
    <w:rPr>
      <w:rFonts w:eastAsia="Times New Roman"/>
      <w:lang w:eastAsia="de-DE"/>
    </w:rPr>
  </w:style>
  <w:style w:type="paragraph" w:styleId="Beschriftung">
    <w:name w:val="caption"/>
    <w:basedOn w:val="Standard"/>
    <w:next w:val="Standard"/>
    <w:qFormat/>
    <w:rsid w:val="00C04BB3"/>
    <w:pPr>
      <w:spacing w:after="0"/>
      <w:jc w:val="left"/>
    </w:pPr>
    <w:rPr>
      <w:rFonts w:eastAsia="Times New Roman" w:cs="Times New Roman"/>
      <w:bCs/>
      <w:sz w:val="20"/>
      <w:szCs w:val="20"/>
      <w:lang w:eastAsia="ru-RU"/>
    </w:rPr>
  </w:style>
  <w:style w:type="character" w:styleId="Kommentarzeichen">
    <w:name w:val="annotation reference"/>
    <w:uiPriority w:val="99"/>
    <w:semiHidden/>
    <w:unhideWhenUsed/>
    <w:rsid w:val="00DA2BFA"/>
    <w:rPr>
      <w:sz w:val="16"/>
      <w:szCs w:val="16"/>
    </w:rPr>
  </w:style>
  <w:style w:type="paragraph" w:styleId="Kommentartext">
    <w:name w:val="annotation text"/>
    <w:basedOn w:val="Standard"/>
    <w:link w:val="KommentartextZchn"/>
    <w:uiPriority w:val="99"/>
    <w:semiHidden/>
    <w:unhideWhenUsed/>
    <w:rsid w:val="00DA2BFA"/>
    <w:rPr>
      <w:sz w:val="20"/>
      <w:szCs w:val="20"/>
    </w:rPr>
  </w:style>
  <w:style w:type="character" w:customStyle="1" w:styleId="KommentartextZchn">
    <w:name w:val="Kommentartext Zchn"/>
    <w:link w:val="Kommentartext"/>
    <w:uiPriority w:val="99"/>
    <w:semiHidden/>
    <w:rsid w:val="00DA2BFA"/>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A2BFA"/>
    <w:rPr>
      <w:b/>
      <w:bCs/>
    </w:rPr>
  </w:style>
  <w:style w:type="character" w:customStyle="1" w:styleId="KommentarthemaZchn">
    <w:name w:val="Kommentarthema Zchn"/>
    <w:link w:val="Kommentarthema"/>
    <w:uiPriority w:val="99"/>
    <w:semiHidden/>
    <w:rsid w:val="00DA2BFA"/>
    <w:rPr>
      <w:rFonts w:ascii="Arial" w:hAnsi="Arial"/>
      <w:b/>
      <w:bCs/>
      <w:sz w:val="20"/>
      <w:szCs w:val="20"/>
    </w:rPr>
  </w:style>
  <w:style w:type="paragraph" w:styleId="Listenabsatz">
    <w:name w:val="List Paragraph"/>
    <w:basedOn w:val="Standard"/>
    <w:uiPriority w:val="34"/>
    <w:qFormat/>
    <w:rsid w:val="001B3174"/>
    <w:pPr>
      <w:keepLines/>
      <w:numPr>
        <w:numId w:val="3"/>
      </w:numPr>
    </w:pPr>
  </w:style>
  <w:style w:type="paragraph" w:styleId="StandardWeb">
    <w:name w:val="Normal (Web)"/>
    <w:basedOn w:val="Standard"/>
    <w:uiPriority w:val="99"/>
    <w:unhideWhenUsed/>
    <w:rsid w:val="00CE7149"/>
    <w:pPr>
      <w:spacing w:before="100" w:beforeAutospacing="1" w:after="100" w:afterAutospacing="1"/>
      <w:jc w:val="left"/>
    </w:pPr>
    <w:rPr>
      <w:rFonts w:ascii="Times New Roman" w:eastAsia="Times New Roman" w:hAnsi="Times New Roman" w:cs="Times New Roman"/>
      <w:sz w:val="24"/>
      <w:szCs w:val="24"/>
      <w:lang w:val="de-DE"/>
    </w:rPr>
  </w:style>
  <w:style w:type="character" w:customStyle="1" w:styleId="hps">
    <w:name w:val="hps"/>
    <w:rsid w:val="00B6488E"/>
  </w:style>
  <w:style w:type="character" w:customStyle="1" w:styleId="Funotenzeichen1">
    <w:name w:val="Fußnotenzeichen1"/>
    <w:rsid w:val="00B6488E"/>
    <w:rPr>
      <w:vertAlign w:val="superscript"/>
    </w:rPr>
  </w:style>
  <w:style w:type="paragraph" w:customStyle="1" w:styleId="berschrift">
    <w:name w:val="Überschrift"/>
    <w:basedOn w:val="Standard"/>
    <w:next w:val="Textkrper"/>
    <w:rsid w:val="00B6488E"/>
    <w:pPr>
      <w:spacing w:after="120" w:line="360" w:lineRule="exact"/>
      <w:jc w:val="center"/>
    </w:pPr>
    <w:rPr>
      <w:rFonts w:ascii="Times New Roman" w:eastAsia="Times New Roman" w:hAnsi="Times New Roman" w:cs="Times New Roman"/>
      <w:b/>
      <w:sz w:val="28"/>
      <w:szCs w:val="20"/>
      <w:lang w:val="de-DE" w:eastAsia="zh-CN"/>
    </w:rPr>
  </w:style>
  <w:style w:type="paragraph" w:customStyle="1" w:styleId="Textkrper-Einzug21">
    <w:name w:val="Textkörper-Einzug 21"/>
    <w:basedOn w:val="Standard"/>
    <w:rsid w:val="00B6488E"/>
    <w:pPr>
      <w:spacing w:after="120" w:line="360" w:lineRule="exact"/>
      <w:ind w:left="709" w:hanging="709"/>
      <w:jc w:val="left"/>
    </w:pPr>
    <w:rPr>
      <w:rFonts w:ascii="Times New Roman" w:eastAsia="Times New Roman" w:hAnsi="Times New Roman" w:cs="Times New Roman"/>
      <w:szCs w:val="20"/>
      <w:lang w:val="de-DE" w:eastAsia="zh-CN"/>
    </w:rPr>
  </w:style>
  <w:style w:type="paragraph" w:customStyle="1" w:styleId="Rolle">
    <w:name w:val="Rolle"/>
    <w:basedOn w:val="Standard"/>
    <w:rsid w:val="00B6488E"/>
    <w:pPr>
      <w:pageBreakBefore/>
      <w:spacing w:after="120"/>
      <w:jc w:val="left"/>
    </w:pPr>
    <w:rPr>
      <w:rFonts w:eastAsia="Times New Roman"/>
      <w:b/>
      <w:szCs w:val="24"/>
      <w:lang w:val="de-DE"/>
    </w:rPr>
  </w:style>
  <w:style w:type="paragraph" w:customStyle="1" w:styleId="Einleitung">
    <w:name w:val="Einleitung"/>
    <w:basedOn w:val="Standard"/>
    <w:next w:val="Standard"/>
    <w:rsid w:val="00B6488E"/>
    <w:pPr>
      <w:spacing w:line="260" w:lineRule="atLeast"/>
    </w:pPr>
    <w:rPr>
      <w:rFonts w:eastAsia="Times New Roman" w:cs="Times New Roman"/>
      <w:i/>
      <w:szCs w:val="20"/>
      <w:lang w:val="de-DE"/>
    </w:rPr>
  </w:style>
  <w:style w:type="paragraph" w:styleId="Textkrper">
    <w:name w:val="Body Text"/>
    <w:basedOn w:val="Standard"/>
    <w:link w:val="TextkrperZchn"/>
    <w:uiPriority w:val="99"/>
    <w:semiHidden/>
    <w:unhideWhenUsed/>
    <w:rsid w:val="00B6488E"/>
    <w:pPr>
      <w:spacing w:after="120"/>
    </w:pPr>
  </w:style>
  <w:style w:type="character" w:customStyle="1" w:styleId="TextkrperZchn">
    <w:name w:val="Textkörper Zchn"/>
    <w:link w:val="Textkrper"/>
    <w:uiPriority w:val="99"/>
    <w:semiHidden/>
    <w:rsid w:val="00B6488E"/>
    <w:rPr>
      <w:rFonts w:ascii="Arial" w:hAnsi="Arial"/>
      <w:sz w:val="22"/>
      <w:szCs w:val="22"/>
      <w:lang w:val="en-US"/>
    </w:rPr>
  </w:style>
  <w:style w:type="paragraph" w:customStyle="1" w:styleId="GrafikenStandard">
    <w:name w:val="Grafiken Standard"/>
    <w:basedOn w:val="Standard"/>
    <w:next w:val="Standard"/>
    <w:link w:val="GrafikenStandardZchn"/>
    <w:uiPriority w:val="99"/>
    <w:rsid w:val="00B6488E"/>
    <w:pPr>
      <w:spacing w:after="0"/>
    </w:pPr>
    <w:rPr>
      <w:rFonts w:ascii="Verdana" w:eastAsia="Times New Roman" w:hAnsi="Verdana" w:cs="Times New Roman"/>
      <w:sz w:val="24"/>
      <w:szCs w:val="24"/>
    </w:rPr>
  </w:style>
  <w:style w:type="character" w:customStyle="1" w:styleId="GrafikenStandardZchn">
    <w:name w:val="Grafiken Standard Zchn"/>
    <w:link w:val="GrafikenStandard"/>
    <w:uiPriority w:val="99"/>
    <w:locked/>
    <w:rsid w:val="00B6488E"/>
    <w:rPr>
      <w:rFonts w:ascii="Verdana" w:eastAsia="Times New Roman" w:hAnsi="Verdana" w:cs="Times New Roman"/>
      <w:sz w:val="24"/>
      <w:szCs w:val="24"/>
      <w:lang w:val="en-US"/>
    </w:rPr>
  </w:style>
  <w:style w:type="paragraph" w:styleId="Zitat">
    <w:name w:val="Quote"/>
    <w:basedOn w:val="Standard"/>
    <w:next w:val="Standard"/>
    <w:link w:val="ZitatZchn"/>
    <w:uiPriority w:val="29"/>
    <w:qFormat/>
    <w:rsid w:val="00B6488E"/>
    <w:rPr>
      <w:i/>
      <w:iCs/>
      <w:color w:val="000000"/>
      <w:lang w:eastAsia="en-US"/>
    </w:rPr>
  </w:style>
  <w:style w:type="character" w:customStyle="1" w:styleId="ZitatZchn">
    <w:name w:val="Zitat Zchn"/>
    <w:link w:val="Zitat"/>
    <w:uiPriority w:val="29"/>
    <w:rsid w:val="00B6488E"/>
    <w:rPr>
      <w:rFonts w:ascii="Arial" w:hAnsi="Arial"/>
      <w:i/>
      <w:iCs/>
      <w:color w:val="000000"/>
      <w:sz w:val="22"/>
      <w:szCs w:val="22"/>
      <w:lang w:val="en-US" w:eastAsia="en-US"/>
    </w:rPr>
  </w:style>
  <w:style w:type="paragraph" w:customStyle="1" w:styleId="Leitlinien">
    <w:name w:val="Leitlinien"/>
    <w:basedOn w:val="Standard"/>
    <w:link w:val="LeitlinienZchn"/>
    <w:rsid w:val="00B6488E"/>
    <w:pPr>
      <w:spacing w:after="0"/>
    </w:pPr>
    <w:rPr>
      <w:rFonts w:ascii="Arial Narrow" w:eastAsia="Times New Roman" w:hAnsi="Arial Narrow" w:cs="Times New Roman"/>
      <w:b/>
      <w:sz w:val="24"/>
      <w:szCs w:val="24"/>
      <w:lang w:eastAsia="ru-RU"/>
    </w:rPr>
  </w:style>
  <w:style w:type="character" w:customStyle="1" w:styleId="shorttext">
    <w:name w:val="short_text"/>
    <w:rsid w:val="00B6488E"/>
  </w:style>
  <w:style w:type="paragraph" w:customStyle="1" w:styleId="Trainer">
    <w:name w:val="Trainer"/>
    <w:basedOn w:val="Beispiel"/>
    <w:qFormat/>
    <w:rsid w:val="00B6488E"/>
    <w:pPr>
      <w:shd w:val="clear" w:color="auto" w:fill="D9D9D9"/>
    </w:pPr>
    <w:rPr>
      <w:rFonts w:cs="Arial"/>
      <w:i/>
      <w:iCs/>
      <w:color w:val="000000"/>
      <w:szCs w:val="22"/>
      <w:lang w:val="en" w:eastAsia="en-US"/>
    </w:rPr>
  </w:style>
  <w:style w:type="paragraph" w:customStyle="1" w:styleId="Funote">
    <w:name w:val="Fußnote"/>
    <w:basedOn w:val="Standard"/>
    <w:qFormat/>
    <w:rsid w:val="00B6488E"/>
    <w:rPr>
      <w:sz w:val="20"/>
      <w:lang w:eastAsia="en-US"/>
    </w:rPr>
  </w:style>
  <w:style w:type="paragraph" w:customStyle="1" w:styleId="Leitfrage">
    <w:name w:val="Leitfrage"/>
    <w:basedOn w:val="Leitlinien"/>
    <w:link w:val="LeitfrageZchn"/>
    <w:qFormat/>
    <w:rsid w:val="00B6488E"/>
    <w:rPr>
      <w:rFonts w:ascii="Arial" w:hAnsi="Arial" w:cs="Arial"/>
      <w:sz w:val="22"/>
      <w:szCs w:val="22"/>
    </w:rPr>
  </w:style>
  <w:style w:type="character" w:customStyle="1" w:styleId="LeitlinienZchn">
    <w:name w:val="Leitlinien Zchn"/>
    <w:link w:val="Leitlinien"/>
    <w:rsid w:val="00B6488E"/>
    <w:rPr>
      <w:rFonts w:ascii="Arial Narrow" w:eastAsia="Times New Roman" w:hAnsi="Arial Narrow" w:cs="Times New Roman"/>
      <w:b/>
      <w:sz w:val="24"/>
      <w:szCs w:val="24"/>
      <w:lang w:val="en-US" w:eastAsia="ru-RU"/>
    </w:rPr>
  </w:style>
  <w:style w:type="character" w:customStyle="1" w:styleId="LeitfrageZchn">
    <w:name w:val="Leitfrage Zchn"/>
    <w:link w:val="Leitfrage"/>
    <w:rsid w:val="00B6488E"/>
    <w:rPr>
      <w:rFonts w:ascii="Arial" w:eastAsia="Times New Roman" w:hAnsi="Arial"/>
      <w:b/>
      <w:sz w:val="22"/>
      <w:szCs w:val="22"/>
      <w:lang w:val="en-US" w:eastAsia="ru-RU"/>
    </w:rPr>
  </w:style>
  <w:style w:type="paragraph" w:styleId="Untertitel">
    <w:name w:val="Subtitle"/>
    <w:basedOn w:val="Standard"/>
    <w:next w:val="Standard"/>
    <w:link w:val="UntertitelZchn"/>
    <w:uiPriority w:val="11"/>
    <w:qFormat/>
    <w:rsid w:val="00D173FF"/>
    <w:pPr>
      <w:numPr>
        <w:ilvl w:val="1"/>
      </w:numPr>
      <w:spacing w:after="200" w:line="276" w:lineRule="auto"/>
      <w:jc w:val="left"/>
    </w:pPr>
    <w:rPr>
      <w:rFonts w:ascii="Cambria" w:eastAsia="Times New Roman" w:hAnsi="Cambria" w:cs="Times New Roman"/>
      <w:i/>
      <w:iCs/>
      <w:color w:val="4F81BD"/>
      <w:spacing w:val="15"/>
      <w:sz w:val="24"/>
      <w:szCs w:val="24"/>
      <w:lang w:val="de-DE"/>
    </w:rPr>
  </w:style>
  <w:style w:type="character" w:customStyle="1" w:styleId="UntertitelZchn">
    <w:name w:val="Untertitel Zchn"/>
    <w:link w:val="Untertitel"/>
    <w:uiPriority w:val="11"/>
    <w:rsid w:val="00D173FF"/>
    <w:rPr>
      <w:rFonts w:ascii="Cambria" w:eastAsia="Times New Roman" w:hAnsi="Cambria" w:cs="Times New Roman"/>
      <w:i/>
      <w:iCs/>
      <w:color w:val="4F81BD"/>
      <w:spacing w:val="15"/>
      <w:sz w:val="24"/>
      <w:szCs w:val="24"/>
    </w:rPr>
  </w:style>
  <w:style w:type="paragraph" w:styleId="Inhaltsverzeichnisberschrift">
    <w:name w:val="TOC Heading"/>
    <w:basedOn w:val="berschrift1"/>
    <w:next w:val="Standard"/>
    <w:uiPriority w:val="39"/>
    <w:semiHidden/>
    <w:unhideWhenUsed/>
    <w:qFormat/>
    <w:rsid w:val="00EA0E23"/>
    <w:pPr>
      <w:numPr>
        <w:numId w:val="0"/>
      </w:numPr>
      <w:spacing w:before="480" w:after="0" w:line="276" w:lineRule="auto"/>
      <w:outlineLvl w:val="9"/>
    </w:pPr>
    <w:rPr>
      <w:rFonts w:asciiTheme="majorHAnsi" w:eastAsiaTheme="majorEastAsia" w:hAnsiTheme="majorHAnsi" w:cstheme="majorBidi"/>
      <w:color w:val="365F91" w:themeColor="accent1" w:themeShade="BF"/>
      <w:lang w:val="de-DE"/>
    </w:rPr>
  </w:style>
  <w:style w:type="paragraph" w:styleId="Verzeichnis1">
    <w:name w:val="toc 1"/>
    <w:basedOn w:val="Standard"/>
    <w:next w:val="Standard"/>
    <w:autoRedefine/>
    <w:uiPriority w:val="39"/>
    <w:unhideWhenUsed/>
    <w:qFormat/>
    <w:rsid w:val="00856CE0"/>
    <w:pPr>
      <w:tabs>
        <w:tab w:val="left" w:pos="440"/>
        <w:tab w:val="right" w:leader="dot" w:pos="9062"/>
      </w:tabs>
      <w:spacing w:after="100"/>
    </w:pPr>
    <w:rPr>
      <w:b/>
      <w:bCs/>
      <w:noProof/>
      <w:sz w:val="24"/>
      <w:szCs w:val="24"/>
    </w:rPr>
  </w:style>
  <w:style w:type="paragraph" w:styleId="Verzeichnis3">
    <w:name w:val="toc 3"/>
    <w:basedOn w:val="Standard"/>
    <w:next w:val="Standard"/>
    <w:autoRedefine/>
    <w:uiPriority w:val="39"/>
    <w:unhideWhenUsed/>
    <w:qFormat/>
    <w:rsid w:val="00EA0E23"/>
    <w:pPr>
      <w:spacing w:after="100"/>
      <w:ind w:left="440"/>
    </w:pPr>
  </w:style>
  <w:style w:type="paragraph" w:styleId="Verzeichnis2">
    <w:name w:val="toc 2"/>
    <w:basedOn w:val="Standard"/>
    <w:next w:val="Standard"/>
    <w:autoRedefine/>
    <w:uiPriority w:val="39"/>
    <w:unhideWhenUsed/>
    <w:qFormat/>
    <w:rsid w:val="00A61E09"/>
    <w:pPr>
      <w:tabs>
        <w:tab w:val="left" w:pos="880"/>
        <w:tab w:val="right" w:leader="dot" w:pos="9062"/>
      </w:tabs>
      <w:spacing w:after="100"/>
      <w:ind w:left="220"/>
    </w:pPr>
    <w:rPr>
      <w:b/>
      <w:bCs/>
      <w:noProof/>
    </w:rPr>
  </w:style>
  <w:style w:type="character" w:styleId="Hervorhebung">
    <w:name w:val="Emphasis"/>
    <w:basedOn w:val="Absatz-Standardschriftart"/>
    <w:uiPriority w:val="20"/>
    <w:qFormat/>
    <w:rsid w:val="00EA0E23"/>
    <w:rPr>
      <w:i/>
      <w:iCs/>
    </w:rPr>
  </w:style>
  <w:style w:type="paragraph" w:styleId="Verzeichnis4">
    <w:name w:val="toc 4"/>
    <w:basedOn w:val="Standard"/>
    <w:next w:val="Standard"/>
    <w:autoRedefine/>
    <w:uiPriority w:val="39"/>
    <w:unhideWhenUsed/>
    <w:rsid w:val="005813C3"/>
    <w:pPr>
      <w:tabs>
        <w:tab w:val="left" w:pos="1134"/>
        <w:tab w:val="right" w:leader="dot" w:pos="9062"/>
      </w:tabs>
      <w:spacing w:after="100"/>
      <w:ind w:left="660"/>
    </w:pPr>
  </w:style>
  <w:style w:type="character" w:styleId="BesuchterHyperlink">
    <w:name w:val="FollowedHyperlink"/>
    <w:basedOn w:val="Absatz-Standardschriftart"/>
    <w:uiPriority w:val="99"/>
    <w:semiHidden/>
    <w:unhideWhenUsed/>
    <w:rsid w:val="0000682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29"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Standard">
    <w:name w:val="Normal"/>
    <w:qFormat/>
    <w:rsid w:val="00A61E09"/>
    <w:pPr>
      <w:spacing w:after="80"/>
      <w:jc w:val="both"/>
    </w:pPr>
    <w:rPr>
      <w:rFonts w:ascii="Arial" w:hAnsi="Arial"/>
      <w:sz w:val="22"/>
      <w:szCs w:val="22"/>
      <w:lang w:val="en-US"/>
    </w:rPr>
  </w:style>
  <w:style w:type="paragraph" w:styleId="berschrift1">
    <w:name w:val="heading 1"/>
    <w:basedOn w:val="Standard"/>
    <w:next w:val="Standard"/>
    <w:link w:val="berschrift1Zchn"/>
    <w:uiPriority w:val="9"/>
    <w:qFormat/>
    <w:rsid w:val="00585FA1"/>
    <w:pPr>
      <w:keepNext/>
      <w:keepLines/>
      <w:numPr>
        <w:numId w:val="1"/>
      </w:numPr>
      <w:spacing w:after="160"/>
      <w:jc w:val="left"/>
      <w:outlineLvl w:val="0"/>
    </w:pPr>
    <w:rPr>
      <w:rFonts w:eastAsia="Times New Roman" w:cs="Times New Roman"/>
      <w:b/>
      <w:bCs/>
      <w:sz w:val="28"/>
      <w:szCs w:val="28"/>
    </w:rPr>
  </w:style>
  <w:style w:type="paragraph" w:styleId="berschrift2">
    <w:name w:val="heading 2"/>
    <w:basedOn w:val="Standard"/>
    <w:next w:val="Standard"/>
    <w:link w:val="berschrift2Zchn"/>
    <w:uiPriority w:val="9"/>
    <w:qFormat/>
    <w:rsid w:val="006A0F47"/>
    <w:pPr>
      <w:keepNext/>
      <w:keepLines/>
      <w:numPr>
        <w:ilvl w:val="1"/>
        <w:numId w:val="1"/>
      </w:numPr>
      <w:spacing w:after="160"/>
      <w:ind w:left="426" w:hanging="426"/>
      <w:outlineLvl w:val="1"/>
    </w:pPr>
    <w:rPr>
      <w:rFonts w:eastAsia="Times New Roman"/>
      <w:b/>
      <w:iCs/>
      <w:sz w:val="24"/>
      <w:szCs w:val="28"/>
      <w:lang w:val="ro-RO"/>
    </w:rPr>
  </w:style>
  <w:style w:type="paragraph" w:styleId="berschrift3">
    <w:name w:val="heading 3"/>
    <w:basedOn w:val="berschrift2"/>
    <w:next w:val="Standard"/>
    <w:link w:val="berschrift3Zchn"/>
    <w:uiPriority w:val="9"/>
    <w:qFormat/>
    <w:rsid w:val="00A72041"/>
    <w:pPr>
      <w:numPr>
        <w:ilvl w:val="0"/>
        <w:numId w:val="0"/>
      </w:numPr>
      <w:spacing w:before="280"/>
      <w:outlineLvl w:val="2"/>
    </w:pPr>
    <w:rPr>
      <w:sz w:val="22"/>
    </w:rPr>
  </w:style>
  <w:style w:type="paragraph" w:styleId="berschrift4">
    <w:name w:val="heading 4"/>
    <w:basedOn w:val="Standard"/>
    <w:next w:val="Standard"/>
    <w:link w:val="berschrift4Zchn"/>
    <w:qFormat/>
    <w:rsid w:val="007103B7"/>
    <w:pPr>
      <w:keepNext/>
      <w:keepLines/>
      <w:numPr>
        <w:numId w:val="13"/>
      </w:numPr>
      <w:spacing w:before="100" w:after="100"/>
      <w:jc w:val="left"/>
      <w:outlineLvl w:val="3"/>
    </w:pPr>
    <w:rPr>
      <w:rFonts w:eastAsia="Times New Roman" w:cs="Times New Roman"/>
      <w:b/>
      <w:bCs/>
      <w:iCs/>
      <w:sz w:val="20"/>
    </w:rPr>
  </w:style>
  <w:style w:type="paragraph" w:styleId="berschrift5">
    <w:name w:val="heading 5"/>
    <w:basedOn w:val="berschrift4"/>
    <w:next w:val="Standard"/>
    <w:link w:val="berschrift5Zchn"/>
    <w:uiPriority w:val="9"/>
    <w:qFormat/>
    <w:rsid w:val="0085520F"/>
    <w:pPr>
      <w:numPr>
        <w:numId w:val="0"/>
      </w:numPr>
      <w:outlineLvl w:val="4"/>
    </w:pPr>
    <w:rPr>
      <w:b w:val="0"/>
      <w:bCs w:val="0"/>
      <w:i/>
      <w:iCs w:val="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585FA1"/>
    <w:rPr>
      <w:rFonts w:ascii="Arial" w:eastAsia="Times New Roman" w:hAnsi="Arial" w:cs="Times New Roman"/>
      <w:b/>
      <w:bCs/>
      <w:sz w:val="28"/>
      <w:szCs w:val="28"/>
      <w:lang w:val="en-US"/>
    </w:rPr>
  </w:style>
  <w:style w:type="character" w:customStyle="1" w:styleId="berschrift2Zchn">
    <w:name w:val="Überschrift 2 Zchn"/>
    <w:link w:val="berschrift2"/>
    <w:uiPriority w:val="9"/>
    <w:rsid w:val="006A0F47"/>
    <w:rPr>
      <w:rFonts w:ascii="Arial" w:eastAsia="Times New Roman" w:hAnsi="Arial"/>
      <w:b/>
      <w:iCs/>
      <w:sz w:val="24"/>
      <w:szCs w:val="28"/>
      <w:lang w:val="ro-RO"/>
    </w:rPr>
  </w:style>
  <w:style w:type="character" w:customStyle="1" w:styleId="berschrift3Zchn">
    <w:name w:val="Überschrift 3 Zchn"/>
    <w:link w:val="berschrift3"/>
    <w:uiPriority w:val="9"/>
    <w:rsid w:val="00A72041"/>
    <w:rPr>
      <w:rFonts w:ascii="Arial" w:eastAsia="Times New Roman" w:hAnsi="Arial"/>
      <w:b/>
      <w:iCs/>
      <w:sz w:val="22"/>
      <w:szCs w:val="28"/>
      <w:lang w:val="en-US"/>
    </w:rPr>
  </w:style>
  <w:style w:type="character" w:customStyle="1" w:styleId="berschrift4Zchn">
    <w:name w:val="Überschrift 4 Zchn"/>
    <w:link w:val="berschrift4"/>
    <w:rsid w:val="007103B7"/>
    <w:rPr>
      <w:rFonts w:ascii="Arial" w:eastAsia="Times New Roman" w:hAnsi="Arial" w:cs="Times New Roman"/>
      <w:b/>
      <w:bCs/>
      <w:iCs/>
      <w:szCs w:val="22"/>
      <w:lang w:val="en-US"/>
    </w:rPr>
  </w:style>
  <w:style w:type="character" w:customStyle="1" w:styleId="berschrift5Zchn">
    <w:name w:val="Überschrift 5 Zchn"/>
    <w:link w:val="berschrift5"/>
    <w:uiPriority w:val="9"/>
    <w:rsid w:val="0085520F"/>
    <w:rPr>
      <w:rFonts w:ascii="Arial" w:eastAsia="Times New Roman" w:hAnsi="Arial" w:cs="Times New Roman"/>
      <w:i/>
      <w:sz w:val="22"/>
      <w:szCs w:val="22"/>
      <w:lang w:val="en-US" w:eastAsia="en-US"/>
    </w:rPr>
  </w:style>
  <w:style w:type="paragraph" w:styleId="Sprechblasentext">
    <w:name w:val="Balloon Text"/>
    <w:basedOn w:val="Standard"/>
    <w:link w:val="SprechblasentextZchn"/>
    <w:uiPriority w:val="99"/>
    <w:semiHidden/>
    <w:unhideWhenUsed/>
    <w:rsid w:val="00AA2DA3"/>
    <w:pPr>
      <w:spacing w:after="0"/>
      <w:jc w:val="left"/>
    </w:pPr>
    <w:rPr>
      <w:rFonts w:ascii="Tahoma" w:hAnsi="Tahoma" w:cs="Tahoma"/>
      <w:sz w:val="16"/>
      <w:szCs w:val="16"/>
    </w:rPr>
  </w:style>
  <w:style w:type="character" w:customStyle="1" w:styleId="SprechblasentextZchn">
    <w:name w:val="Sprechblasentext Zchn"/>
    <w:link w:val="Sprechblasentext"/>
    <w:uiPriority w:val="99"/>
    <w:semiHidden/>
    <w:rsid w:val="00AA2DA3"/>
    <w:rPr>
      <w:rFonts w:ascii="Tahoma" w:eastAsia="Calibri" w:hAnsi="Tahoma" w:cs="Tahoma"/>
      <w:sz w:val="16"/>
      <w:szCs w:val="16"/>
    </w:rPr>
  </w:style>
  <w:style w:type="character" w:customStyle="1" w:styleId="SprechblasentextZeichen">
    <w:name w:val="Sprechblasentext Zeichen"/>
    <w:uiPriority w:val="99"/>
    <w:semiHidden/>
    <w:rsid w:val="00AA3588"/>
    <w:rPr>
      <w:rFonts w:ascii="Lucida Grande" w:hAnsi="Lucida Grande"/>
      <w:sz w:val="18"/>
      <w:szCs w:val="18"/>
    </w:rPr>
  </w:style>
  <w:style w:type="character" w:customStyle="1" w:styleId="FormatvorlageKursiv">
    <w:name w:val="Formatvorlage Kursiv"/>
    <w:rsid w:val="00E74DE3"/>
    <w:rPr>
      <w:i/>
      <w:iCs/>
      <w:lang w:val="en-US"/>
    </w:rPr>
  </w:style>
  <w:style w:type="table" w:styleId="Tabellenraster">
    <w:name w:val="Table Grid"/>
    <w:basedOn w:val="NormaleTabelle"/>
    <w:uiPriority w:val="59"/>
    <w:rsid w:val="00ED1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ispiel">
    <w:name w:val="Beispiel"/>
    <w:basedOn w:val="Standard"/>
    <w:link w:val="BeispielChar"/>
    <w:qFormat/>
    <w:rsid w:val="00CE7149"/>
    <w:rPr>
      <w:rFonts w:cs="Times New Roman"/>
      <w:sz w:val="20"/>
      <w:szCs w:val="20"/>
      <w:lang w:eastAsia="x-none"/>
    </w:rPr>
  </w:style>
  <w:style w:type="character" w:customStyle="1" w:styleId="BeispielChar">
    <w:name w:val="Beispiel Char"/>
    <w:link w:val="Beispiel"/>
    <w:rsid w:val="00CE7149"/>
    <w:rPr>
      <w:rFonts w:ascii="Arial" w:hAnsi="Arial" w:cs="Times New Roman"/>
      <w:lang w:val="en-US" w:eastAsia="x-none"/>
    </w:rPr>
  </w:style>
  <w:style w:type="paragraph" w:styleId="Titel">
    <w:name w:val="Title"/>
    <w:basedOn w:val="Standard"/>
    <w:next w:val="Standard"/>
    <w:link w:val="TitelZchn"/>
    <w:uiPriority w:val="10"/>
    <w:qFormat/>
    <w:rsid w:val="00434E1C"/>
    <w:pPr>
      <w:keepNext/>
      <w:spacing w:before="1200" w:after="300"/>
      <w:contextualSpacing/>
      <w:jc w:val="center"/>
    </w:pPr>
    <w:rPr>
      <w:rFonts w:eastAsia="Times New Roman" w:cs="Times New Roman"/>
      <w:b/>
      <w:spacing w:val="5"/>
      <w:kern w:val="28"/>
      <w:sz w:val="56"/>
      <w:szCs w:val="52"/>
    </w:rPr>
  </w:style>
  <w:style w:type="character" w:customStyle="1" w:styleId="TitelZchn">
    <w:name w:val="Titel Zchn"/>
    <w:link w:val="Titel"/>
    <w:uiPriority w:val="10"/>
    <w:rsid w:val="00434E1C"/>
    <w:rPr>
      <w:rFonts w:ascii="Arial" w:eastAsia="Times New Roman" w:hAnsi="Arial" w:cs="Times New Roman"/>
      <w:b/>
      <w:spacing w:val="5"/>
      <w:kern w:val="28"/>
      <w:sz w:val="56"/>
      <w:szCs w:val="52"/>
      <w:lang w:val="en-US"/>
    </w:rPr>
  </w:style>
  <w:style w:type="paragraph" w:styleId="Kopfzeile">
    <w:name w:val="header"/>
    <w:basedOn w:val="Standard"/>
    <w:link w:val="KopfzeileZchn"/>
    <w:uiPriority w:val="99"/>
    <w:unhideWhenUsed/>
    <w:rsid w:val="00AA2DA3"/>
    <w:pPr>
      <w:tabs>
        <w:tab w:val="center" w:pos="4536"/>
        <w:tab w:val="right" w:pos="9072"/>
      </w:tabs>
      <w:spacing w:after="0"/>
      <w:jc w:val="left"/>
    </w:pPr>
    <w:rPr>
      <w:rFonts w:ascii="TheSans UHH" w:hAnsi="TheSans UHH" w:cs="Times New Roman"/>
    </w:rPr>
  </w:style>
  <w:style w:type="character" w:customStyle="1" w:styleId="KopfzeileZchn">
    <w:name w:val="Kopfzeile Zchn"/>
    <w:link w:val="Kopfzeile"/>
    <w:uiPriority w:val="99"/>
    <w:rsid w:val="00AA2DA3"/>
    <w:rPr>
      <w:rFonts w:ascii="TheSans UHH" w:eastAsia="Calibri" w:hAnsi="TheSans UHH" w:cs="Times New Roman"/>
    </w:rPr>
  </w:style>
  <w:style w:type="paragraph" w:styleId="Fuzeile">
    <w:name w:val="footer"/>
    <w:basedOn w:val="Standard"/>
    <w:link w:val="FuzeileZchn"/>
    <w:uiPriority w:val="99"/>
    <w:unhideWhenUsed/>
    <w:rsid w:val="00130177"/>
    <w:pPr>
      <w:tabs>
        <w:tab w:val="center" w:pos="4536"/>
        <w:tab w:val="right" w:pos="9072"/>
      </w:tabs>
      <w:spacing w:after="0"/>
      <w:jc w:val="center"/>
    </w:pPr>
    <w:rPr>
      <w:rFonts w:cs="Times New Roman"/>
      <w:sz w:val="20"/>
    </w:rPr>
  </w:style>
  <w:style w:type="character" w:customStyle="1" w:styleId="FuzeileZchn">
    <w:name w:val="Fußzeile Zchn"/>
    <w:link w:val="Fuzeile"/>
    <w:uiPriority w:val="99"/>
    <w:rsid w:val="00130177"/>
    <w:rPr>
      <w:rFonts w:ascii="Arial" w:hAnsi="Arial" w:cs="Times New Roman"/>
      <w:szCs w:val="22"/>
      <w:lang w:val="en-US" w:eastAsia="en-US"/>
    </w:rPr>
  </w:style>
  <w:style w:type="paragraph" w:styleId="Funotentext">
    <w:name w:val="footnote text"/>
    <w:basedOn w:val="Standard"/>
    <w:link w:val="FunotentextZchn"/>
    <w:uiPriority w:val="99"/>
    <w:unhideWhenUsed/>
    <w:rsid w:val="0099701E"/>
    <w:pPr>
      <w:tabs>
        <w:tab w:val="left" w:pos="142"/>
      </w:tabs>
      <w:ind w:left="142" w:hanging="142"/>
      <w:jc w:val="left"/>
    </w:pPr>
    <w:rPr>
      <w:rFonts w:eastAsia="Arial" w:cs="Times New Roman"/>
      <w:sz w:val="20"/>
      <w:szCs w:val="20"/>
      <w:lang w:val="de-DE"/>
    </w:rPr>
  </w:style>
  <w:style w:type="character" w:customStyle="1" w:styleId="FunotentextZchn">
    <w:name w:val="Fußnotentext Zchn"/>
    <w:link w:val="Funotentext"/>
    <w:uiPriority w:val="99"/>
    <w:rsid w:val="0099701E"/>
    <w:rPr>
      <w:rFonts w:ascii="Arial" w:eastAsia="Arial" w:hAnsi="Arial" w:cs="Times New Roman"/>
    </w:rPr>
  </w:style>
  <w:style w:type="character" w:styleId="Funotenzeichen">
    <w:name w:val="footnote reference"/>
    <w:uiPriority w:val="99"/>
    <w:unhideWhenUsed/>
    <w:rsid w:val="00AA2DA3"/>
    <w:rPr>
      <w:vertAlign w:val="superscript"/>
    </w:rPr>
  </w:style>
  <w:style w:type="character" w:styleId="Seitenzahl">
    <w:name w:val="page number"/>
    <w:rsid w:val="00CE7149"/>
  </w:style>
  <w:style w:type="character" w:styleId="Hyperlink">
    <w:name w:val="Hyperlink"/>
    <w:uiPriority w:val="99"/>
    <w:rsid w:val="000F3937"/>
    <w:rPr>
      <w:color w:val="0000FF"/>
      <w:u w:val="single"/>
    </w:rPr>
  </w:style>
  <w:style w:type="paragraph" w:customStyle="1" w:styleId="Litrtr">
    <w:name w:val="Litrtr"/>
    <w:basedOn w:val="Beispiel"/>
    <w:rsid w:val="001C00E0"/>
    <w:pPr>
      <w:spacing w:after="0"/>
      <w:ind w:left="300" w:hanging="300"/>
    </w:pPr>
    <w:rPr>
      <w:rFonts w:eastAsia="Times New Roman"/>
      <w:lang w:eastAsia="de-DE"/>
    </w:rPr>
  </w:style>
  <w:style w:type="paragraph" w:styleId="Beschriftung">
    <w:name w:val="caption"/>
    <w:basedOn w:val="Standard"/>
    <w:next w:val="Standard"/>
    <w:qFormat/>
    <w:rsid w:val="00C04BB3"/>
    <w:pPr>
      <w:spacing w:after="0"/>
      <w:jc w:val="left"/>
    </w:pPr>
    <w:rPr>
      <w:rFonts w:eastAsia="Times New Roman" w:cs="Times New Roman"/>
      <w:bCs/>
      <w:sz w:val="20"/>
      <w:szCs w:val="20"/>
      <w:lang w:eastAsia="ru-RU"/>
    </w:rPr>
  </w:style>
  <w:style w:type="character" w:styleId="Kommentarzeichen">
    <w:name w:val="annotation reference"/>
    <w:uiPriority w:val="99"/>
    <w:semiHidden/>
    <w:unhideWhenUsed/>
    <w:rsid w:val="00DA2BFA"/>
    <w:rPr>
      <w:sz w:val="16"/>
      <w:szCs w:val="16"/>
    </w:rPr>
  </w:style>
  <w:style w:type="paragraph" w:styleId="Kommentartext">
    <w:name w:val="annotation text"/>
    <w:basedOn w:val="Standard"/>
    <w:link w:val="KommentartextZchn"/>
    <w:uiPriority w:val="99"/>
    <w:semiHidden/>
    <w:unhideWhenUsed/>
    <w:rsid w:val="00DA2BFA"/>
    <w:rPr>
      <w:sz w:val="20"/>
      <w:szCs w:val="20"/>
    </w:rPr>
  </w:style>
  <w:style w:type="character" w:customStyle="1" w:styleId="KommentartextZchn">
    <w:name w:val="Kommentartext Zchn"/>
    <w:link w:val="Kommentartext"/>
    <w:uiPriority w:val="99"/>
    <w:semiHidden/>
    <w:rsid w:val="00DA2BFA"/>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A2BFA"/>
    <w:rPr>
      <w:b/>
      <w:bCs/>
    </w:rPr>
  </w:style>
  <w:style w:type="character" w:customStyle="1" w:styleId="KommentarthemaZchn">
    <w:name w:val="Kommentarthema Zchn"/>
    <w:link w:val="Kommentarthema"/>
    <w:uiPriority w:val="99"/>
    <w:semiHidden/>
    <w:rsid w:val="00DA2BFA"/>
    <w:rPr>
      <w:rFonts w:ascii="Arial" w:hAnsi="Arial"/>
      <w:b/>
      <w:bCs/>
      <w:sz w:val="20"/>
      <w:szCs w:val="20"/>
    </w:rPr>
  </w:style>
  <w:style w:type="paragraph" w:styleId="Listenabsatz">
    <w:name w:val="List Paragraph"/>
    <w:basedOn w:val="Standard"/>
    <w:uiPriority w:val="34"/>
    <w:qFormat/>
    <w:rsid w:val="001B3174"/>
    <w:pPr>
      <w:keepLines/>
      <w:numPr>
        <w:numId w:val="3"/>
      </w:numPr>
    </w:pPr>
  </w:style>
  <w:style w:type="paragraph" w:styleId="StandardWeb">
    <w:name w:val="Normal (Web)"/>
    <w:basedOn w:val="Standard"/>
    <w:uiPriority w:val="99"/>
    <w:unhideWhenUsed/>
    <w:rsid w:val="00CE7149"/>
    <w:pPr>
      <w:spacing w:before="100" w:beforeAutospacing="1" w:after="100" w:afterAutospacing="1"/>
      <w:jc w:val="left"/>
    </w:pPr>
    <w:rPr>
      <w:rFonts w:ascii="Times New Roman" w:eastAsia="Times New Roman" w:hAnsi="Times New Roman" w:cs="Times New Roman"/>
      <w:sz w:val="24"/>
      <w:szCs w:val="24"/>
      <w:lang w:val="de-DE"/>
    </w:rPr>
  </w:style>
  <w:style w:type="character" w:customStyle="1" w:styleId="hps">
    <w:name w:val="hps"/>
    <w:rsid w:val="00B6488E"/>
  </w:style>
  <w:style w:type="character" w:customStyle="1" w:styleId="Funotenzeichen1">
    <w:name w:val="Fußnotenzeichen1"/>
    <w:rsid w:val="00B6488E"/>
    <w:rPr>
      <w:vertAlign w:val="superscript"/>
    </w:rPr>
  </w:style>
  <w:style w:type="paragraph" w:customStyle="1" w:styleId="berschrift">
    <w:name w:val="Überschrift"/>
    <w:basedOn w:val="Standard"/>
    <w:next w:val="Textkrper"/>
    <w:rsid w:val="00B6488E"/>
    <w:pPr>
      <w:spacing w:after="120" w:line="360" w:lineRule="exact"/>
      <w:jc w:val="center"/>
    </w:pPr>
    <w:rPr>
      <w:rFonts w:ascii="Times New Roman" w:eastAsia="Times New Roman" w:hAnsi="Times New Roman" w:cs="Times New Roman"/>
      <w:b/>
      <w:sz w:val="28"/>
      <w:szCs w:val="20"/>
      <w:lang w:val="de-DE" w:eastAsia="zh-CN"/>
    </w:rPr>
  </w:style>
  <w:style w:type="paragraph" w:customStyle="1" w:styleId="Textkrper-Einzug21">
    <w:name w:val="Textkörper-Einzug 21"/>
    <w:basedOn w:val="Standard"/>
    <w:rsid w:val="00B6488E"/>
    <w:pPr>
      <w:spacing w:after="120" w:line="360" w:lineRule="exact"/>
      <w:ind w:left="709" w:hanging="709"/>
      <w:jc w:val="left"/>
    </w:pPr>
    <w:rPr>
      <w:rFonts w:ascii="Times New Roman" w:eastAsia="Times New Roman" w:hAnsi="Times New Roman" w:cs="Times New Roman"/>
      <w:szCs w:val="20"/>
      <w:lang w:val="de-DE" w:eastAsia="zh-CN"/>
    </w:rPr>
  </w:style>
  <w:style w:type="paragraph" w:customStyle="1" w:styleId="Rolle">
    <w:name w:val="Rolle"/>
    <w:basedOn w:val="Standard"/>
    <w:rsid w:val="00B6488E"/>
    <w:pPr>
      <w:pageBreakBefore/>
      <w:spacing w:after="120"/>
      <w:jc w:val="left"/>
    </w:pPr>
    <w:rPr>
      <w:rFonts w:eastAsia="Times New Roman"/>
      <w:b/>
      <w:szCs w:val="24"/>
      <w:lang w:val="de-DE"/>
    </w:rPr>
  </w:style>
  <w:style w:type="paragraph" w:customStyle="1" w:styleId="Einleitung">
    <w:name w:val="Einleitung"/>
    <w:basedOn w:val="Standard"/>
    <w:next w:val="Standard"/>
    <w:rsid w:val="00B6488E"/>
    <w:pPr>
      <w:spacing w:line="260" w:lineRule="atLeast"/>
    </w:pPr>
    <w:rPr>
      <w:rFonts w:eastAsia="Times New Roman" w:cs="Times New Roman"/>
      <w:i/>
      <w:szCs w:val="20"/>
      <w:lang w:val="de-DE"/>
    </w:rPr>
  </w:style>
  <w:style w:type="paragraph" w:styleId="Textkrper">
    <w:name w:val="Body Text"/>
    <w:basedOn w:val="Standard"/>
    <w:link w:val="TextkrperZchn"/>
    <w:uiPriority w:val="99"/>
    <w:semiHidden/>
    <w:unhideWhenUsed/>
    <w:rsid w:val="00B6488E"/>
    <w:pPr>
      <w:spacing w:after="120"/>
    </w:pPr>
  </w:style>
  <w:style w:type="character" w:customStyle="1" w:styleId="TextkrperZchn">
    <w:name w:val="Textkörper Zchn"/>
    <w:link w:val="Textkrper"/>
    <w:uiPriority w:val="99"/>
    <w:semiHidden/>
    <w:rsid w:val="00B6488E"/>
    <w:rPr>
      <w:rFonts w:ascii="Arial" w:hAnsi="Arial"/>
      <w:sz w:val="22"/>
      <w:szCs w:val="22"/>
      <w:lang w:val="en-US"/>
    </w:rPr>
  </w:style>
  <w:style w:type="paragraph" w:customStyle="1" w:styleId="GrafikenStandard">
    <w:name w:val="Grafiken Standard"/>
    <w:basedOn w:val="Standard"/>
    <w:next w:val="Standard"/>
    <w:link w:val="GrafikenStandardZchn"/>
    <w:uiPriority w:val="99"/>
    <w:rsid w:val="00B6488E"/>
    <w:pPr>
      <w:spacing w:after="0"/>
    </w:pPr>
    <w:rPr>
      <w:rFonts w:ascii="Verdana" w:eastAsia="Times New Roman" w:hAnsi="Verdana" w:cs="Times New Roman"/>
      <w:sz w:val="24"/>
      <w:szCs w:val="24"/>
    </w:rPr>
  </w:style>
  <w:style w:type="character" w:customStyle="1" w:styleId="GrafikenStandardZchn">
    <w:name w:val="Grafiken Standard Zchn"/>
    <w:link w:val="GrafikenStandard"/>
    <w:uiPriority w:val="99"/>
    <w:locked/>
    <w:rsid w:val="00B6488E"/>
    <w:rPr>
      <w:rFonts w:ascii="Verdana" w:eastAsia="Times New Roman" w:hAnsi="Verdana" w:cs="Times New Roman"/>
      <w:sz w:val="24"/>
      <w:szCs w:val="24"/>
      <w:lang w:val="en-US"/>
    </w:rPr>
  </w:style>
  <w:style w:type="paragraph" w:styleId="Zitat">
    <w:name w:val="Quote"/>
    <w:basedOn w:val="Standard"/>
    <w:next w:val="Standard"/>
    <w:link w:val="ZitatZchn"/>
    <w:uiPriority w:val="29"/>
    <w:qFormat/>
    <w:rsid w:val="00B6488E"/>
    <w:rPr>
      <w:i/>
      <w:iCs/>
      <w:color w:val="000000"/>
      <w:lang w:eastAsia="en-US"/>
    </w:rPr>
  </w:style>
  <w:style w:type="character" w:customStyle="1" w:styleId="ZitatZchn">
    <w:name w:val="Zitat Zchn"/>
    <w:link w:val="Zitat"/>
    <w:uiPriority w:val="29"/>
    <w:rsid w:val="00B6488E"/>
    <w:rPr>
      <w:rFonts w:ascii="Arial" w:hAnsi="Arial"/>
      <w:i/>
      <w:iCs/>
      <w:color w:val="000000"/>
      <w:sz w:val="22"/>
      <w:szCs w:val="22"/>
      <w:lang w:val="en-US" w:eastAsia="en-US"/>
    </w:rPr>
  </w:style>
  <w:style w:type="paragraph" w:customStyle="1" w:styleId="Leitlinien">
    <w:name w:val="Leitlinien"/>
    <w:basedOn w:val="Standard"/>
    <w:link w:val="LeitlinienZchn"/>
    <w:rsid w:val="00B6488E"/>
    <w:pPr>
      <w:spacing w:after="0"/>
    </w:pPr>
    <w:rPr>
      <w:rFonts w:ascii="Arial Narrow" w:eastAsia="Times New Roman" w:hAnsi="Arial Narrow" w:cs="Times New Roman"/>
      <w:b/>
      <w:sz w:val="24"/>
      <w:szCs w:val="24"/>
      <w:lang w:eastAsia="ru-RU"/>
    </w:rPr>
  </w:style>
  <w:style w:type="character" w:customStyle="1" w:styleId="shorttext">
    <w:name w:val="short_text"/>
    <w:rsid w:val="00B6488E"/>
  </w:style>
  <w:style w:type="paragraph" w:customStyle="1" w:styleId="Trainer">
    <w:name w:val="Trainer"/>
    <w:basedOn w:val="Beispiel"/>
    <w:qFormat/>
    <w:rsid w:val="00B6488E"/>
    <w:pPr>
      <w:shd w:val="clear" w:color="auto" w:fill="D9D9D9"/>
    </w:pPr>
    <w:rPr>
      <w:rFonts w:cs="Arial"/>
      <w:i/>
      <w:iCs/>
      <w:color w:val="000000"/>
      <w:szCs w:val="22"/>
      <w:lang w:val="en" w:eastAsia="en-US"/>
    </w:rPr>
  </w:style>
  <w:style w:type="paragraph" w:customStyle="1" w:styleId="Funote">
    <w:name w:val="Fußnote"/>
    <w:basedOn w:val="Standard"/>
    <w:qFormat/>
    <w:rsid w:val="00B6488E"/>
    <w:rPr>
      <w:sz w:val="20"/>
      <w:lang w:eastAsia="en-US"/>
    </w:rPr>
  </w:style>
  <w:style w:type="paragraph" w:customStyle="1" w:styleId="Leitfrage">
    <w:name w:val="Leitfrage"/>
    <w:basedOn w:val="Leitlinien"/>
    <w:link w:val="LeitfrageZchn"/>
    <w:qFormat/>
    <w:rsid w:val="00B6488E"/>
    <w:rPr>
      <w:rFonts w:ascii="Arial" w:hAnsi="Arial" w:cs="Arial"/>
      <w:sz w:val="22"/>
      <w:szCs w:val="22"/>
    </w:rPr>
  </w:style>
  <w:style w:type="character" w:customStyle="1" w:styleId="LeitlinienZchn">
    <w:name w:val="Leitlinien Zchn"/>
    <w:link w:val="Leitlinien"/>
    <w:rsid w:val="00B6488E"/>
    <w:rPr>
      <w:rFonts w:ascii="Arial Narrow" w:eastAsia="Times New Roman" w:hAnsi="Arial Narrow" w:cs="Times New Roman"/>
      <w:b/>
      <w:sz w:val="24"/>
      <w:szCs w:val="24"/>
      <w:lang w:val="en-US" w:eastAsia="ru-RU"/>
    </w:rPr>
  </w:style>
  <w:style w:type="character" w:customStyle="1" w:styleId="LeitfrageZchn">
    <w:name w:val="Leitfrage Zchn"/>
    <w:link w:val="Leitfrage"/>
    <w:rsid w:val="00B6488E"/>
    <w:rPr>
      <w:rFonts w:ascii="Arial" w:eastAsia="Times New Roman" w:hAnsi="Arial"/>
      <w:b/>
      <w:sz w:val="22"/>
      <w:szCs w:val="22"/>
      <w:lang w:val="en-US" w:eastAsia="ru-RU"/>
    </w:rPr>
  </w:style>
  <w:style w:type="paragraph" w:styleId="Untertitel">
    <w:name w:val="Subtitle"/>
    <w:basedOn w:val="Standard"/>
    <w:next w:val="Standard"/>
    <w:link w:val="UntertitelZchn"/>
    <w:uiPriority w:val="11"/>
    <w:qFormat/>
    <w:rsid w:val="00D173FF"/>
    <w:pPr>
      <w:numPr>
        <w:ilvl w:val="1"/>
      </w:numPr>
      <w:spacing w:after="200" w:line="276" w:lineRule="auto"/>
      <w:jc w:val="left"/>
    </w:pPr>
    <w:rPr>
      <w:rFonts w:ascii="Cambria" w:eastAsia="Times New Roman" w:hAnsi="Cambria" w:cs="Times New Roman"/>
      <w:i/>
      <w:iCs/>
      <w:color w:val="4F81BD"/>
      <w:spacing w:val="15"/>
      <w:sz w:val="24"/>
      <w:szCs w:val="24"/>
      <w:lang w:val="de-DE"/>
    </w:rPr>
  </w:style>
  <w:style w:type="character" w:customStyle="1" w:styleId="UntertitelZchn">
    <w:name w:val="Untertitel Zchn"/>
    <w:link w:val="Untertitel"/>
    <w:uiPriority w:val="11"/>
    <w:rsid w:val="00D173FF"/>
    <w:rPr>
      <w:rFonts w:ascii="Cambria" w:eastAsia="Times New Roman" w:hAnsi="Cambria" w:cs="Times New Roman"/>
      <w:i/>
      <w:iCs/>
      <w:color w:val="4F81BD"/>
      <w:spacing w:val="15"/>
      <w:sz w:val="24"/>
      <w:szCs w:val="24"/>
    </w:rPr>
  </w:style>
  <w:style w:type="paragraph" w:styleId="Inhaltsverzeichnisberschrift">
    <w:name w:val="TOC Heading"/>
    <w:basedOn w:val="berschrift1"/>
    <w:next w:val="Standard"/>
    <w:uiPriority w:val="39"/>
    <w:semiHidden/>
    <w:unhideWhenUsed/>
    <w:qFormat/>
    <w:rsid w:val="00EA0E23"/>
    <w:pPr>
      <w:numPr>
        <w:numId w:val="0"/>
      </w:numPr>
      <w:spacing w:before="480" w:after="0" w:line="276" w:lineRule="auto"/>
      <w:outlineLvl w:val="9"/>
    </w:pPr>
    <w:rPr>
      <w:rFonts w:asciiTheme="majorHAnsi" w:eastAsiaTheme="majorEastAsia" w:hAnsiTheme="majorHAnsi" w:cstheme="majorBidi"/>
      <w:color w:val="365F91" w:themeColor="accent1" w:themeShade="BF"/>
      <w:lang w:val="de-DE"/>
    </w:rPr>
  </w:style>
  <w:style w:type="paragraph" w:styleId="Verzeichnis1">
    <w:name w:val="toc 1"/>
    <w:basedOn w:val="Standard"/>
    <w:next w:val="Standard"/>
    <w:autoRedefine/>
    <w:uiPriority w:val="39"/>
    <w:unhideWhenUsed/>
    <w:qFormat/>
    <w:rsid w:val="00856CE0"/>
    <w:pPr>
      <w:tabs>
        <w:tab w:val="left" w:pos="440"/>
        <w:tab w:val="right" w:leader="dot" w:pos="9062"/>
      </w:tabs>
      <w:spacing w:after="100"/>
    </w:pPr>
    <w:rPr>
      <w:b/>
      <w:bCs/>
      <w:noProof/>
      <w:sz w:val="24"/>
      <w:szCs w:val="24"/>
    </w:rPr>
  </w:style>
  <w:style w:type="paragraph" w:styleId="Verzeichnis3">
    <w:name w:val="toc 3"/>
    <w:basedOn w:val="Standard"/>
    <w:next w:val="Standard"/>
    <w:autoRedefine/>
    <w:uiPriority w:val="39"/>
    <w:unhideWhenUsed/>
    <w:qFormat/>
    <w:rsid w:val="00EA0E23"/>
    <w:pPr>
      <w:spacing w:after="100"/>
      <w:ind w:left="440"/>
    </w:pPr>
  </w:style>
  <w:style w:type="paragraph" w:styleId="Verzeichnis2">
    <w:name w:val="toc 2"/>
    <w:basedOn w:val="Standard"/>
    <w:next w:val="Standard"/>
    <w:autoRedefine/>
    <w:uiPriority w:val="39"/>
    <w:unhideWhenUsed/>
    <w:qFormat/>
    <w:rsid w:val="00A61E09"/>
    <w:pPr>
      <w:tabs>
        <w:tab w:val="left" w:pos="880"/>
        <w:tab w:val="right" w:leader="dot" w:pos="9062"/>
      </w:tabs>
      <w:spacing w:after="100"/>
      <w:ind w:left="220"/>
    </w:pPr>
    <w:rPr>
      <w:b/>
      <w:bCs/>
      <w:noProof/>
    </w:rPr>
  </w:style>
  <w:style w:type="character" w:styleId="Hervorhebung">
    <w:name w:val="Emphasis"/>
    <w:basedOn w:val="Absatz-Standardschriftart"/>
    <w:uiPriority w:val="20"/>
    <w:qFormat/>
    <w:rsid w:val="00EA0E23"/>
    <w:rPr>
      <w:i/>
      <w:iCs/>
    </w:rPr>
  </w:style>
  <w:style w:type="paragraph" w:styleId="Verzeichnis4">
    <w:name w:val="toc 4"/>
    <w:basedOn w:val="Standard"/>
    <w:next w:val="Standard"/>
    <w:autoRedefine/>
    <w:uiPriority w:val="39"/>
    <w:unhideWhenUsed/>
    <w:rsid w:val="005813C3"/>
    <w:pPr>
      <w:tabs>
        <w:tab w:val="left" w:pos="1134"/>
        <w:tab w:val="right" w:leader="dot" w:pos="9062"/>
      </w:tabs>
      <w:spacing w:after="100"/>
      <w:ind w:left="660"/>
    </w:pPr>
  </w:style>
  <w:style w:type="character" w:styleId="BesuchterHyperlink">
    <w:name w:val="FollowedHyperlink"/>
    <w:basedOn w:val="Absatz-Standardschriftart"/>
    <w:uiPriority w:val="99"/>
    <w:semiHidden/>
    <w:unhideWhenUsed/>
    <w:rsid w:val="0000682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693736">
      <w:bodyDiv w:val="1"/>
      <w:marLeft w:val="0"/>
      <w:marRight w:val="0"/>
      <w:marTop w:val="0"/>
      <w:marBottom w:val="0"/>
      <w:divBdr>
        <w:top w:val="none" w:sz="0" w:space="0" w:color="auto"/>
        <w:left w:val="none" w:sz="0" w:space="0" w:color="auto"/>
        <w:bottom w:val="none" w:sz="0" w:space="0" w:color="auto"/>
        <w:right w:val="none" w:sz="0" w:space="0" w:color="auto"/>
      </w:divBdr>
      <w:divsChild>
        <w:div w:id="124546212">
          <w:marLeft w:val="1138"/>
          <w:marRight w:val="0"/>
          <w:marTop w:val="0"/>
          <w:marBottom w:val="0"/>
          <w:divBdr>
            <w:top w:val="none" w:sz="0" w:space="0" w:color="auto"/>
            <w:left w:val="none" w:sz="0" w:space="0" w:color="auto"/>
            <w:bottom w:val="none" w:sz="0" w:space="0" w:color="auto"/>
            <w:right w:val="none" w:sz="0" w:space="0" w:color="auto"/>
          </w:divBdr>
        </w:div>
        <w:div w:id="387611759">
          <w:marLeft w:val="1138"/>
          <w:marRight w:val="0"/>
          <w:marTop w:val="0"/>
          <w:marBottom w:val="0"/>
          <w:divBdr>
            <w:top w:val="none" w:sz="0" w:space="0" w:color="auto"/>
            <w:left w:val="none" w:sz="0" w:space="0" w:color="auto"/>
            <w:bottom w:val="none" w:sz="0" w:space="0" w:color="auto"/>
            <w:right w:val="none" w:sz="0" w:space="0" w:color="auto"/>
          </w:divBdr>
        </w:div>
        <w:div w:id="705830693">
          <w:marLeft w:val="1138"/>
          <w:marRight w:val="0"/>
          <w:marTop w:val="0"/>
          <w:marBottom w:val="0"/>
          <w:divBdr>
            <w:top w:val="none" w:sz="0" w:space="0" w:color="auto"/>
            <w:left w:val="none" w:sz="0" w:space="0" w:color="auto"/>
            <w:bottom w:val="none" w:sz="0" w:space="0" w:color="auto"/>
            <w:right w:val="none" w:sz="0" w:space="0" w:color="auto"/>
          </w:divBdr>
        </w:div>
        <w:div w:id="769591248">
          <w:marLeft w:val="1138"/>
          <w:marRight w:val="0"/>
          <w:marTop w:val="0"/>
          <w:marBottom w:val="0"/>
          <w:divBdr>
            <w:top w:val="none" w:sz="0" w:space="0" w:color="auto"/>
            <w:left w:val="none" w:sz="0" w:space="0" w:color="auto"/>
            <w:bottom w:val="none" w:sz="0" w:space="0" w:color="auto"/>
            <w:right w:val="none" w:sz="0" w:space="0" w:color="auto"/>
          </w:divBdr>
        </w:div>
        <w:div w:id="1762144768">
          <w:marLeft w:val="1138"/>
          <w:marRight w:val="0"/>
          <w:marTop w:val="0"/>
          <w:marBottom w:val="0"/>
          <w:divBdr>
            <w:top w:val="none" w:sz="0" w:space="0" w:color="auto"/>
            <w:left w:val="none" w:sz="0" w:space="0" w:color="auto"/>
            <w:bottom w:val="none" w:sz="0" w:space="0" w:color="auto"/>
            <w:right w:val="none" w:sz="0" w:space="0" w:color="auto"/>
          </w:divBdr>
        </w:div>
        <w:div w:id="1795831700">
          <w:marLeft w:val="1138"/>
          <w:marRight w:val="0"/>
          <w:marTop w:val="0"/>
          <w:marBottom w:val="0"/>
          <w:divBdr>
            <w:top w:val="none" w:sz="0" w:space="0" w:color="auto"/>
            <w:left w:val="none" w:sz="0" w:space="0" w:color="auto"/>
            <w:bottom w:val="none" w:sz="0" w:space="0" w:color="auto"/>
            <w:right w:val="none" w:sz="0" w:space="0" w:color="auto"/>
          </w:divBdr>
        </w:div>
        <w:div w:id="1803420873">
          <w:marLeft w:val="1138"/>
          <w:marRight w:val="0"/>
          <w:marTop w:val="0"/>
          <w:marBottom w:val="0"/>
          <w:divBdr>
            <w:top w:val="none" w:sz="0" w:space="0" w:color="auto"/>
            <w:left w:val="none" w:sz="0" w:space="0" w:color="auto"/>
            <w:bottom w:val="none" w:sz="0" w:space="0" w:color="auto"/>
            <w:right w:val="none" w:sz="0" w:space="0" w:color="auto"/>
          </w:divBdr>
        </w:div>
      </w:divsChild>
    </w:div>
    <w:div w:id="1135562137">
      <w:bodyDiv w:val="1"/>
      <w:marLeft w:val="0"/>
      <w:marRight w:val="0"/>
      <w:marTop w:val="0"/>
      <w:marBottom w:val="0"/>
      <w:divBdr>
        <w:top w:val="none" w:sz="0" w:space="0" w:color="auto"/>
        <w:left w:val="none" w:sz="0" w:space="0" w:color="auto"/>
        <w:bottom w:val="none" w:sz="0" w:space="0" w:color="auto"/>
        <w:right w:val="none" w:sz="0" w:space="0" w:color="auto"/>
      </w:divBdr>
      <w:divsChild>
        <w:div w:id="1127428958">
          <w:marLeft w:val="0"/>
          <w:marRight w:val="0"/>
          <w:marTop w:val="0"/>
          <w:marBottom w:val="0"/>
          <w:divBdr>
            <w:top w:val="none" w:sz="0" w:space="0" w:color="auto"/>
            <w:left w:val="none" w:sz="0" w:space="0" w:color="auto"/>
            <w:bottom w:val="none" w:sz="0" w:space="0" w:color="auto"/>
            <w:right w:val="none" w:sz="0" w:space="0" w:color="auto"/>
          </w:divBdr>
          <w:divsChild>
            <w:div w:id="1336571753">
              <w:marLeft w:val="0"/>
              <w:marRight w:val="0"/>
              <w:marTop w:val="0"/>
              <w:marBottom w:val="0"/>
              <w:divBdr>
                <w:top w:val="none" w:sz="0" w:space="0" w:color="auto"/>
                <w:left w:val="none" w:sz="0" w:space="0" w:color="auto"/>
                <w:bottom w:val="none" w:sz="0" w:space="0" w:color="auto"/>
                <w:right w:val="none" w:sz="0" w:space="0" w:color="auto"/>
              </w:divBdr>
              <w:divsChild>
                <w:div w:id="1489127905">
                  <w:marLeft w:val="0"/>
                  <w:marRight w:val="0"/>
                  <w:marTop w:val="0"/>
                  <w:marBottom w:val="0"/>
                  <w:divBdr>
                    <w:top w:val="none" w:sz="0" w:space="0" w:color="auto"/>
                    <w:left w:val="none" w:sz="0" w:space="0" w:color="auto"/>
                    <w:bottom w:val="none" w:sz="0" w:space="0" w:color="auto"/>
                    <w:right w:val="none" w:sz="0" w:space="0" w:color="auto"/>
                  </w:divBdr>
                  <w:divsChild>
                    <w:div w:id="377507995">
                      <w:marLeft w:val="0"/>
                      <w:marRight w:val="0"/>
                      <w:marTop w:val="0"/>
                      <w:marBottom w:val="0"/>
                      <w:divBdr>
                        <w:top w:val="none" w:sz="0" w:space="0" w:color="auto"/>
                        <w:left w:val="none" w:sz="0" w:space="0" w:color="auto"/>
                        <w:bottom w:val="none" w:sz="0" w:space="0" w:color="auto"/>
                        <w:right w:val="none" w:sz="0" w:space="0" w:color="auto"/>
                      </w:divBdr>
                      <w:divsChild>
                        <w:div w:id="197933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825682">
              <w:marLeft w:val="0"/>
              <w:marRight w:val="0"/>
              <w:marTop w:val="0"/>
              <w:marBottom w:val="0"/>
              <w:divBdr>
                <w:top w:val="none" w:sz="0" w:space="0" w:color="auto"/>
                <w:left w:val="none" w:sz="0" w:space="0" w:color="auto"/>
                <w:bottom w:val="none" w:sz="0" w:space="0" w:color="auto"/>
                <w:right w:val="none" w:sz="0" w:space="0" w:color="auto"/>
              </w:divBdr>
              <w:divsChild>
                <w:div w:id="991101518">
                  <w:marLeft w:val="0"/>
                  <w:marRight w:val="0"/>
                  <w:marTop w:val="0"/>
                  <w:marBottom w:val="0"/>
                  <w:divBdr>
                    <w:top w:val="none" w:sz="0" w:space="0" w:color="auto"/>
                    <w:left w:val="none" w:sz="0" w:space="0" w:color="auto"/>
                    <w:bottom w:val="none" w:sz="0" w:space="0" w:color="auto"/>
                    <w:right w:val="none" w:sz="0" w:space="0" w:color="auto"/>
                  </w:divBdr>
                  <w:divsChild>
                    <w:div w:id="1355619288">
                      <w:marLeft w:val="0"/>
                      <w:marRight w:val="0"/>
                      <w:marTop w:val="0"/>
                      <w:marBottom w:val="0"/>
                      <w:divBdr>
                        <w:top w:val="none" w:sz="0" w:space="0" w:color="auto"/>
                        <w:left w:val="none" w:sz="0" w:space="0" w:color="auto"/>
                        <w:bottom w:val="none" w:sz="0" w:space="0" w:color="auto"/>
                        <w:right w:val="none" w:sz="0" w:space="0" w:color="auto"/>
                      </w:divBdr>
                      <w:divsChild>
                        <w:div w:id="1178235440">
                          <w:marLeft w:val="0"/>
                          <w:marRight w:val="0"/>
                          <w:marTop w:val="0"/>
                          <w:marBottom w:val="0"/>
                          <w:divBdr>
                            <w:top w:val="none" w:sz="0" w:space="0" w:color="auto"/>
                            <w:left w:val="none" w:sz="0" w:space="0" w:color="auto"/>
                            <w:bottom w:val="none" w:sz="0" w:space="0" w:color="auto"/>
                            <w:right w:val="none" w:sz="0" w:space="0" w:color="auto"/>
                          </w:divBdr>
                          <w:divsChild>
                            <w:div w:id="1514689243">
                              <w:marLeft w:val="0"/>
                              <w:marRight w:val="0"/>
                              <w:marTop w:val="0"/>
                              <w:marBottom w:val="0"/>
                              <w:divBdr>
                                <w:top w:val="none" w:sz="0" w:space="0" w:color="auto"/>
                                <w:left w:val="none" w:sz="0" w:space="0" w:color="auto"/>
                                <w:bottom w:val="none" w:sz="0" w:space="0" w:color="auto"/>
                                <w:right w:val="none" w:sz="0" w:space="0" w:color="auto"/>
                              </w:divBdr>
                              <w:divsChild>
                                <w:div w:id="33195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658511">
      <w:bodyDiv w:val="1"/>
      <w:marLeft w:val="0"/>
      <w:marRight w:val="0"/>
      <w:marTop w:val="0"/>
      <w:marBottom w:val="0"/>
      <w:divBdr>
        <w:top w:val="none" w:sz="0" w:space="0" w:color="auto"/>
        <w:left w:val="none" w:sz="0" w:space="0" w:color="auto"/>
        <w:bottom w:val="none" w:sz="0" w:space="0" w:color="auto"/>
        <w:right w:val="none" w:sz="0" w:space="0" w:color="auto"/>
      </w:divBdr>
      <w:divsChild>
        <w:div w:id="39869245">
          <w:marLeft w:val="0"/>
          <w:marRight w:val="0"/>
          <w:marTop w:val="0"/>
          <w:marBottom w:val="0"/>
          <w:divBdr>
            <w:top w:val="none" w:sz="0" w:space="0" w:color="auto"/>
            <w:left w:val="none" w:sz="0" w:space="0" w:color="auto"/>
            <w:bottom w:val="none" w:sz="0" w:space="0" w:color="auto"/>
            <w:right w:val="none" w:sz="0" w:space="0" w:color="auto"/>
          </w:divBdr>
          <w:divsChild>
            <w:div w:id="656881214">
              <w:marLeft w:val="0"/>
              <w:marRight w:val="0"/>
              <w:marTop w:val="0"/>
              <w:marBottom w:val="0"/>
              <w:divBdr>
                <w:top w:val="none" w:sz="0" w:space="0" w:color="auto"/>
                <w:left w:val="none" w:sz="0" w:space="0" w:color="auto"/>
                <w:bottom w:val="none" w:sz="0" w:space="0" w:color="auto"/>
                <w:right w:val="none" w:sz="0" w:space="0" w:color="auto"/>
              </w:divBdr>
              <w:divsChild>
                <w:div w:id="38288212">
                  <w:marLeft w:val="0"/>
                  <w:marRight w:val="0"/>
                  <w:marTop w:val="0"/>
                  <w:marBottom w:val="0"/>
                  <w:divBdr>
                    <w:top w:val="none" w:sz="0" w:space="0" w:color="auto"/>
                    <w:left w:val="none" w:sz="0" w:space="0" w:color="auto"/>
                    <w:bottom w:val="none" w:sz="0" w:space="0" w:color="auto"/>
                    <w:right w:val="none" w:sz="0" w:space="0" w:color="auto"/>
                  </w:divBdr>
                  <w:divsChild>
                    <w:div w:id="1667587862">
                      <w:marLeft w:val="0"/>
                      <w:marRight w:val="0"/>
                      <w:marTop w:val="0"/>
                      <w:marBottom w:val="0"/>
                      <w:divBdr>
                        <w:top w:val="none" w:sz="0" w:space="0" w:color="auto"/>
                        <w:left w:val="none" w:sz="0" w:space="0" w:color="auto"/>
                        <w:bottom w:val="none" w:sz="0" w:space="0" w:color="auto"/>
                        <w:right w:val="none" w:sz="0" w:space="0" w:color="auto"/>
                      </w:divBdr>
                      <w:divsChild>
                        <w:div w:id="1030492184">
                          <w:marLeft w:val="0"/>
                          <w:marRight w:val="0"/>
                          <w:marTop w:val="0"/>
                          <w:marBottom w:val="0"/>
                          <w:divBdr>
                            <w:top w:val="none" w:sz="0" w:space="0" w:color="auto"/>
                            <w:left w:val="none" w:sz="0" w:space="0" w:color="auto"/>
                            <w:bottom w:val="none" w:sz="0" w:space="0" w:color="auto"/>
                            <w:right w:val="none" w:sz="0" w:space="0" w:color="auto"/>
                          </w:divBdr>
                          <w:divsChild>
                            <w:div w:id="13836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3804404">
      <w:bodyDiv w:val="1"/>
      <w:marLeft w:val="0"/>
      <w:marRight w:val="0"/>
      <w:marTop w:val="0"/>
      <w:marBottom w:val="0"/>
      <w:divBdr>
        <w:top w:val="none" w:sz="0" w:space="0" w:color="auto"/>
        <w:left w:val="none" w:sz="0" w:space="0" w:color="auto"/>
        <w:bottom w:val="none" w:sz="0" w:space="0" w:color="auto"/>
        <w:right w:val="none" w:sz="0" w:space="0" w:color="auto"/>
      </w:divBdr>
    </w:div>
    <w:div w:id="20411961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yperlink" Target="03_TiMMCO-Contribuirea-la-Contact_2010.pptx" TargetMode="Externa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03_TiMMCO-Contribuirea-la-Contact_2010.pptx"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4.jpg"/><Relationship Id="rId22" Type="http://schemas.openxmlformats.org/officeDocument/2006/relationships/hyperlink" Target="03_TiMMCO-Contribuirea-la-Contact_2010.pptx" TargetMode="External"/><Relationship Id="rId27" Type="http://schemas.openxmlformats.org/officeDocument/2006/relationships/header" Target="header9.xml"/></Relationships>
</file>

<file path=word/_rels/header3.xml.rels><?xml version="1.0" encoding="UTF-8" standalone="yes"?>
<Relationships xmlns="http://schemas.openxmlformats.org/package/2006/relationships"><Relationship Id="rId2" Type="http://schemas.openxmlformats.org/officeDocument/2006/relationships/hyperlink" Target="file:///C:\Users\Alexander%20Redlich\Documents\ALEXANDER\Aktuelles\EU-CIS_TIMMCO\MTP-DAAD\MTP-5\Training%20Multi-Partidul%20Mediere\Chapter-3_Contributing-to-Contact\03_TiMMCO-Contact_en_2010.pptx" TargetMode="External"/><Relationship Id="rId1" Type="http://schemas.openxmlformats.org/officeDocument/2006/relationships/hyperlink" Target="file:///C:\Users\Alexander%20Redlich\Documents\ALEXANDER\Aktuelles\EU-CIS_TIMMCO\MTP-DAAD\MTP-5\Training%20Multi-Partidul%20Mediere\Chapter-3_Contributing-to-Contact\03_TiMMCO-Contact_en_2010.pptx" TargetMode="External"/></Relationships>
</file>

<file path=word/_rels/header5.xml.rels><?xml version="1.0" encoding="UTF-8" standalone="yes"?>
<Relationships xmlns="http://schemas.openxmlformats.org/package/2006/relationships"><Relationship Id="rId2" Type="http://schemas.openxmlformats.org/officeDocument/2006/relationships/hyperlink" Target="file:///C:\Users\Alexander%20Redlich\Documents\ALEXANDER\Aktuelles\EU-CIS_TIMMCO\MTP-DAAD\MTP-5\Training%20Multi-Partidul%20Mediere\Chapter-3_Contributing-to-Contact\03_TiMMCO-Contact_en_2010.pptx" TargetMode="External"/><Relationship Id="rId1" Type="http://schemas.openxmlformats.org/officeDocument/2006/relationships/hyperlink" Target="file:///C:\Users\Alexander%20Redlich\Documents\ALEXANDER\Aktuelles\EU-CIS_TIMMCO\MTP-DAAD\MTP-5\Training%20Multi-Partidul%20Mediere\Chapter-3_Contributing-to-Contact\03_TiMMCO-Contact_en_2010.pp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5BB08-9952-449A-BC77-21F7EA30D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4511</Words>
  <Characters>28423</Characters>
  <Application>Microsoft Office Word</Application>
  <DocSecurity>0</DocSecurity>
  <Lines>236</Lines>
  <Paragraphs>65</Paragraphs>
  <ScaleCrop>false</ScaleCrop>
  <HeadingPairs>
    <vt:vector size="6" baseType="variant">
      <vt:variant>
        <vt:lpstr>Titel</vt:lpstr>
      </vt:variant>
      <vt:variant>
        <vt:i4>1</vt:i4>
      </vt:variant>
      <vt:variant>
        <vt:lpstr>Title</vt:lpstr>
      </vt:variant>
      <vt:variant>
        <vt:i4>1</vt:i4>
      </vt:variant>
      <vt:variant>
        <vt:lpstr>Headings</vt:lpstr>
      </vt:variant>
      <vt:variant>
        <vt:i4>5</vt:i4>
      </vt:variant>
    </vt:vector>
  </HeadingPairs>
  <TitlesOfParts>
    <vt:vector size="7" baseType="lpstr">
      <vt:lpstr>Introduction: Foundations of Mediation and Training</vt:lpstr>
      <vt:lpstr/>
      <vt:lpstr>Introduction: Foundations of Mediation and Training</vt:lpstr>
      <vt:lpstr>    Different conflicts need a variety ofdifferent mediation approaches</vt:lpstr>
      <vt:lpstr>    The theory of action: Seven steps of IMMCO</vt:lpstr>
      <vt:lpstr>    The sources of iMMCO: impartial mediation and participative moderation facilitat</vt:lpstr>
      <vt:lpstr>    The dDidactic aApproach of this mManual </vt:lpstr>
    </vt:vector>
  </TitlesOfParts>
  <Company/>
  <LinksUpToDate>false</LinksUpToDate>
  <CharactersWithSpaces>32869</CharactersWithSpaces>
  <SharedDoc>false</SharedDoc>
  <HLinks>
    <vt:vector size="6" baseType="variant">
      <vt:variant>
        <vt:i4>5767170</vt:i4>
      </vt:variant>
      <vt:variant>
        <vt:i4>0</vt:i4>
      </vt:variant>
      <vt:variant>
        <vt:i4>0</vt:i4>
      </vt:variant>
      <vt:variant>
        <vt:i4>5</vt:i4>
      </vt:variant>
      <vt:variant>
        <vt:lpwstr>http://www.alumni-psychologie.de/medien/verlag/AlexanderRedlich(2009)-GespraechsfuehrungInDerBeratungVonLehrernElternUndErziehern.pdf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Foundations of Mediation and Training</dc:title>
  <dc:creator>Reviewer</dc:creator>
  <cp:lastModifiedBy>Reviewer</cp:lastModifiedBy>
  <cp:revision>54</cp:revision>
  <cp:lastPrinted>2014-04-28T11:13:00Z</cp:lastPrinted>
  <dcterms:created xsi:type="dcterms:W3CDTF">2014-03-05T19:31:00Z</dcterms:created>
  <dcterms:modified xsi:type="dcterms:W3CDTF">2014-07-26T14:18:00Z</dcterms:modified>
</cp:coreProperties>
</file>